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98FA45" w14:textId="3A8C5F2B" w:rsidR="00207D1D" w:rsidRDefault="002C4274">
      <w:pPr>
        <w:rPr>
          <w:rFonts w:ascii="Arial" w:hAnsi="Arial" w:cs="Arial"/>
          <w:lang w:val="en-GB"/>
        </w:rPr>
      </w:pPr>
      <w:r>
        <w:rPr>
          <w:noProof/>
        </w:rPr>
        <w:pict w14:anchorId="57FAF9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 o:spid="_x0000_s1034" type="#_x0000_t75" alt="A picture containing logo&#10;&#10;Description automatically generated" style="position:absolute;margin-left:-10.65pt;margin-top:-42.2pt;width:150.55pt;height:165.95pt;z-index:251658240;visibility:visible;mso-wrap-style:square;mso-wrap-distance-left:9pt;mso-wrap-distance-top:0;mso-wrap-distance-right:9pt;mso-wrap-distance-bottom:0;mso-position-horizontal-relative:text;mso-position-vertical-relative:text;mso-width-relative:margin;mso-height-relative:margin">
            <v:imagedata r:id="rId11" o:title="A picture containing logo&#10;&#10;Description automatically generated"/>
          </v:shape>
        </w:pict>
      </w:r>
      <w:r>
        <w:rPr>
          <w:rFonts w:ascii="Arial" w:hAnsi="Arial" w:cs="Arial"/>
          <w:noProof/>
          <w:lang w:val="en-GB"/>
        </w:rPr>
        <w:pict w14:anchorId="19A85772">
          <v:shape id="_x0000_s1033" type="#_x0000_t75" style="position:absolute;margin-left:350.4pt;margin-top:-22.15pt;width:203.5pt;height:100pt;z-index:251657216">
            <v:imagedata r:id="rId12" o:title="7CBEFC59"/>
          </v:shape>
        </w:pict>
      </w:r>
      <w:r w:rsidR="004C76DF">
        <w:rPr>
          <w:rFonts w:ascii="Arial" w:hAnsi="Arial" w:cs="Arial"/>
          <w:lang w:val="en-GB"/>
        </w:rPr>
        <w:tab/>
      </w:r>
      <w:r w:rsidR="004C76DF">
        <w:rPr>
          <w:rFonts w:ascii="Arial" w:hAnsi="Arial" w:cs="Arial"/>
          <w:lang w:val="en-GB"/>
        </w:rPr>
        <w:tab/>
      </w:r>
      <w:r w:rsidR="004C76DF">
        <w:rPr>
          <w:rFonts w:ascii="Arial" w:hAnsi="Arial" w:cs="Arial"/>
          <w:lang w:val="en-GB"/>
        </w:rPr>
        <w:tab/>
      </w:r>
      <w:r w:rsidR="004C76DF">
        <w:rPr>
          <w:rFonts w:ascii="Arial" w:hAnsi="Arial" w:cs="Arial"/>
          <w:lang w:val="en-GB"/>
        </w:rPr>
        <w:tab/>
      </w:r>
      <w:r w:rsidR="004C76DF">
        <w:rPr>
          <w:rFonts w:ascii="Arial" w:hAnsi="Arial" w:cs="Arial"/>
          <w:lang w:val="en-GB"/>
        </w:rPr>
        <w:tab/>
      </w:r>
      <w:r w:rsidR="004C76DF">
        <w:rPr>
          <w:rFonts w:ascii="Arial" w:hAnsi="Arial" w:cs="Arial"/>
          <w:lang w:val="en-GB"/>
        </w:rPr>
        <w:tab/>
      </w:r>
    </w:p>
    <w:p w14:paraId="13C61A49" w14:textId="77777777" w:rsidR="00D104BF" w:rsidRDefault="004C76DF">
      <w:pPr>
        <w:rPr>
          <w:rFonts w:ascii="Arial" w:hAnsi="Arial" w:cs="Arial"/>
          <w:lang w:val="en-GB"/>
        </w:rPr>
      </w:pPr>
      <w:r>
        <w:rPr>
          <w:rFonts w:ascii="Arial" w:hAnsi="Arial" w:cs="Arial"/>
          <w:lang w:val="en-GB"/>
        </w:rPr>
        <w:tab/>
      </w:r>
      <w:r>
        <w:rPr>
          <w:rFonts w:ascii="Arial" w:hAnsi="Arial" w:cs="Arial"/>
          <w:lang w:val="en-GB"/>
        </w:rPr>
        <w:tab/>
      </w:r>
      <w:r>
        <w:rPr>
          <w:rFonts w:ascii="Arial" w:hAnsi="Arial" w:cs="Arial"/>
          <w:lang w:val="en-GB"/>
        </w:rPr>
        <w:tab/>
      </w:r>
      <w:r>
        <w:rPr>
          <w:rFonts w:ascii="Arial" w:hAnsi="Arial" w:cs="Arial"/>
          <w:lang w:val="en-GB"/>
        </w:rPr>
        <w:tab/>
      </w:r>
    </w:p>
    <w:p w14:paraId="31EB27AE" w14:textId="77777777" w:rsidR="00DD219C" w:rsidRDefault="00DD219C" w:rsidP="004C76DF">
      <w:pPr>
        <w:rPr>
          <w:rFonts w:ascii="Arial" w:hAnsi="Arial" w:cs="Arial"/>
          <w:b/>
          <w:lang w:val="en-GB"/>
        </w:rPr>
      </w:pPr>
    </w:p>
    <w:p w14:paraId="255E0ACA" w14:textId="77777777" w:rsidR="00DD219C" w:rsidRDefault="00DD219C" w:rsidP="004C76DF">
      <w:pPr>
        <w:rPr>
          <w:rFonts w:ascii="Arial" w:hAnsi="Arial" w:cs="Arial"/>
          <w:b/>
          <w:lang w:val="en-GB"/>
        </w:rPr>
      </w:pPr>
    </w:p>
    <w:p w14:paraId="23D0B34A" w14:textId="77777777" w:rsidR="00DD219C" w:rsidRDefault="00DD219C" w:rsidP="004C76DF">
      <w:pPr>
        <w:rPr>
          <w:rFonts w:ascii="Arial" w:hAnsi="Arial" w:cs="Arial"/>
          <w:b/>
          <w:lang w:val="en-GB"/>
        </w:rPr>
      </w:pPr>
    </w:p>
    <w:p w14:paraId="3AC167F7" w14:textId="77777777" w:rsidR="00DD219C" w:rsidRDefault="00DD219C" w:rsidP="004C76DF">
      <w:pPr>
        <w:rPr>
          <w:rFonts w:ascii="Arial" w:hAnsi="Arial" w:cs="Arial"/>
          <w:b/>
          <w:lang w:val="en-GB"/>
        </w:rPr>
      </w:pPr>
    </w:p>
    <w:p w14:paraId="1E99068E" w14:textId="77777777" w:rsidR="001D4CA4" w:rsidRDefault="001D4CA4" w:rsidP="004C76DF">
      <w:pPr>
        <w:rPr>
          <w:rFonts w:ascii="Arial" w:hAnsi="Arial" w:cs="Arial"/>
          <w:b/>
          <w:lang w:val="en-GB"/>
        </w:rPr>
      </w:pPr>
    </w:p>
    <w:p w14:paraId="28BE4400" w14:textId="77777777" w:rsidR="00BF4043" w:rsidRPr="002C4274" w:rsidRDefault="007279E5" w:rsidP="007279E5">
      <w:pPr>
        <w:jc w:val="center"/>
        <w:rPr>
          <w:rFonts w:ascii="Arial" w:hAnsi="Arial" w:cs="Arial"/>
          <w:b/>
          <w:sz w:val="32"/>
          <w:szCs w:val="32"/>
          <w:lang w:val="en-GB"/>
        </w:rPr>
      </w:pPr>
      <w:r w:rsidRPr="002C4274">
        <w:rPr>
          <w:rFonts w:ascii="Arial" w:hAnsi="Arial" w:cs="Arial"/>
          <w:b/>
          <w:sz w:val="32"/>
          <w:szCs w:val="32"/>
          <w:lang w:val="en-GB"/>
        </w:rPr>
        <w:t xml:space="preserve">Headlands </w:t>
      </w:r>
      <w:r w:rsidR="002E51C8" w:rsidRPr="002C4274">
        <w:rPr>
          <w:rFonts w:ascii="Arial" w:hAnsi="Arial" w:cs="Arial"/>
          <w:b/>
          <w:sz w:val="32"/>
          <w:szCs w:val="32"/>
          <w:lang w:val="en-GB"/>
        </w:rPr>
        <w:t xml:space="preserve">Residential </w:t>
      </w:r>
      <w:r w:rsidRPr="002C4274">
        <w:rPr>
          <w:rFonts w:ascii="Arial" w:hAnsi="Arial" w:cs="Arial"/>
          <w:b/>
          <w:sz w:val="32"/>
          <w:szCs w:val="32"/>
          <w:lang w:val="en-GB"/>
        </w:rPr>
        <w:t>School</w:t>
      </w:r>
    </w:p>
    <w:p w14:paraId="2643829A" w14:textId="77777777" w:rsidR="007279E5" w:rsidRPr="002C4274" w:rsidRDefault="007279E5" w:rsidP="007279E5">
      <w:pPr>
        <w:jc w:val="center"/>
        <w:rPr>
          <w:rFonts w:ascii="Arial" w:hAnsi="Arial" w:cs="Arial"/>
          <w:b/>
          <w:sz w:val="32"/>
          <w:szCs w:val="32"/>
          <w:lang w:val="en-GB"/>
        </w:rPr>
      </w:pPr>
      <w:r w:rsidRPr="002C4274">
        <w:rPr>
          <w:rFonts w:ascii="Arial" w:hAnsi="Arial" w:cs="Arial"/>
          <w:b/>
          <w:sz w:val="32"/>
          <w:szCs w:val="32"/>
          <w:lang w:val="en-GB"/>
        </w:rPr>
        <w:t>Administration of Medication</w:t>
      </w:r>
    </w:p>
    <w:p w14:paraId="06F6162E" w14:textId="77777777" w:rsidR="007279E5" w:rsidRDefault="007279E5" w:rsidP="004C76DF">
      <w:pPr>
        <w:rPr>
          <w:rFonts w:ascii="Arial" w:hAnsi="Arial" w:cs="Arial"/>
          <w:b/>
          <w:lang w:val="en-GB"/>
        </w:rPr>
      </w:pPr>
    </w:p>
    <w:p w14:paraId="29BD9A16" w14:textId="77777777" w:rsidR="00D104BF" w:rsidRPr="002C4274" w:rsidRDefault="00D104BF" w:rsidP="002C4274">
      <w:pPr>
        <w:numPr>
          <w:ilvl w:val="0"/>
          <w:numId w:val="1"/>
        </w:numPr>
        <w:tabs>
          <w:tab w:val="clear" w:pos="1080"/>
        </w:tabs>
        <w:ind w:left="1170" w:hanging="1170"/>
        <w:jc w:val="both"/>
        <w:rPr>
          <w:rFonts w:ascii="Arial" w:hAnsi="Arial" w:cs="Arial"/>
          <w:b/>
          <w:lang w:val="en-GB"/>
        </w:rPr>
      </w:pPr>
      <w:r w:rsidRPr="002C4274">
        <w:rPr>
          <w:rFonts w:ascii="Arial" w:hAnsi="Arial" w:cs="Arial"/>
          <w:b/>
          <w:lang w:val="en-GB"/>
        </w:rPr>
        <w:t>Introduction</w:t>
      </w:r>
    </w:p>
    <w:p w14:paraId="69CCFA62" w14:textId="77777777" w:rsidR="00D104BF" w:rsidRPr="002C4274" w:rsidRDefault="00D104BF" w:rsidP="002C4274">
      <w:pPr>
        <w:ind w:left="450"/>
        <w:jc w:val="both"/>
        <w:rPr>
          <w:rFonts w:ascii="Arial" w:hAnsi="Arial" w:cs="Arial"/>
          <w:lang w:val="en-GB"/>
        </w:rPr>
      </w:pPr>
    </w:p>
    <w:p w14:paraId="77AE6ADF" w14:textId="6FA51737" w:rsidR="00D104BF" w:rsidRPr="002C4274" w:rsidRDefault="00D104BF" w:rsidP="002C4274">
      <w:pPr>
        <w:jc w:val="both"/>
        <w:rPr>
          <w:rFonts w:ascii="Arial" w:hAnsi="Arial" w:cs="Arial"/>
          <w:lang w:val="en-GB"/>
        </w:rPr>
      </w:pPr>
      <w:r w:rsidRPr="002C4274">
        <w:rPr>
          <w:rFonts w:ascii="Arial" w:hAnsi="Arial" w:cs="Arial"/>
          <w:lang w:val="en-GB"/>
        </w:rPr>
        <w:t xml:space="preserve">Headlands </w:t>
      </w:r>
      <w:r w:rsidR="002E51C8" w:rsidRPr="002C4274">
        <w:rPr>
          <w:rFonts w:ascii="Arial" w:hAnsi="Arial" w:cs="Arial"/>
          <w:lang w:val="en-GB"/>
        </w:rPr>
        <w:t xml:space="preserve">Residential </w:t>
      </w:r>
      <w:r w:rsidRPr="002C4274">
        <w:rPr>
          <w:rFonts w:ascii="Arial" w:hAnsi="Arial" w:cs="Arial"/>
          <w:lang w:val="en-GB"/>
        </w:rPr>
        <w:t xml:space="preserve">School is dedicated to the safe care and improvement of Young People’s </w:t>
      </w:r>
      <w:r w:rsidR="005D7CD8" w:rsidRPr="002C4274">
        <w:rPr>
          <w:rFonts w:ascii="Arial" w:hAnsi="Arial" w:cs="Arial"/>
          <w:lang w:val="en-GB"/>
        </w:rPr>
        <w:t xml:space="preserve">  </w:t>
      </w:r>
      <w:r w:rsidR="00F12A49" w:rsidRPr="002C4274">
        <w:rPr>
          <w:rFonts w:ascii="Arial" w:hAnsi="Arial" w:cs="Arial"/>
          <w:lang w:val="en-GB"/>
        </w:rPr>
        <w:t xml:space="preserve">health and welfare. </w:t>
      </w:r>
      <w:r w:rsidRPr="002C4274">
        <w:rPr>
          <w:rFonts w:ascii="Arial" w:hAnsi="Arial" w:cs="Arial"/>
          <w:lang w:val="en-GB"/>
        </w:rPr>
        <w:t xml:space="preserve"> </w:t>
      </w:r>
    </w:p>
    <w:p w14:paraId="7946F514" w14:textId="77777777" w:rsidR="00D104BF" w:rsidRPr="002C4274" w:rsidRDefault="00D104BF" w:rsidP="002C4274">
      <w:pPr>
        <w:ind w:left="450"/>
        <w:jc w:val="both"/>
        <w:rPr>
          <w:rFonts w:ascii="Arial" w:hAnsi="Arial" w:cs="Arial"/>
          <w:lang w:val="en-GB"/>
        </w:rPr>
      </w:pPr>
    </w:p>
    <w:p w14:paraId="3234FB13" w14:textId="77777777" w:rsidR="00D104BF" w:rsidRPr="002C4274" w:rsidRDefault="00D104BF" w:rsidP="002C4274">
      <w:pPr>
        <w:numPr>
          <w:ilvl w:val="0"/>
          <w:numId w:val="1"/>
        </w:numPr>
        <w:tabs>
          <w:tab w:val="clear" w:pos="1080"/>
          <w:tab w:val="num" w:pos="-360"/>
        </w:tabs>
        <w:ind w:left="1530" w:hanging="1440"/>
        <w:jc w:val="both"/>
        <w:rPr>
          <w:rFonts w:ascii="Arial" w:hAnsi="Arial" w:cs="Arial"/>
          <w:b/>
          <w:lang w:val="en-GB"/>
        </w:rPr>
      </w:pPr>
      <w:r w:rsidRPr="002C4274">
        <w:rPr>
          <w:rFonts w:ascii="Arial" w:hAnsi="Arial" w:cs="Arial"/>
          <w:b/>
          <w:lang w:val="en-GB"/>
        </w:rPr>
        <w:t>Statement of Purpose</w:t>
      </w:r>
    </w:p>
    <w:p w14:paraId="3590D6A7" w14:textId="77777777" w:rsidR="00D104BF" w:rsidRPr="002C4274" w:rsidRDefault="00D104BF" w:rsidP="002C4274">
      <w:pPr>
        <w:ind w:left="450"/>
        <w:jc w:val="both"/>
        <w:rPr>
          <w:rFonts w:ascii="Arial" w:hAnsi="Arial" w:cs="Arial"/>
          <w:lang w:val="en-GB"/>
        </w:rPr>
      </w:pPr>
    </w:p>
    <w:p w14:paraId="10879AD7" w14:textId="77777777" w:rsidR="00D104BF" w:rsidRPr="002C4274" w:rsidRDefault="00D104BF" w:rsidP="002C4274">
      <w:pPr>
        <w:jc w:val="both"/>
        <w:rPr>
          <w:rFonts w:ascii="Arial" w:hAnsi="Arial" w:cs="Arial"/>
          <w:lang w:val="en-GB"/>
        </w:rPr>
      </w:pPr>
      <w:r w:rsidRPr="002C4274">
        <w:rPr>
          <w:rFonts w:ascii="Arial" w:hAnsi="Arial" w:cs="Arial"/>
          <w:lang w:val="en-GB"/>
        </w:rPr>
        <w:t xml:space="preserve">It is intended that this policy clearly sets out the procedure to be followed by all staff with regard to the </w:t>
      </w:r>
      <w:r w:rsidR="0011313D" w:rsidRPr="002C4274">
        <w:rPr>
          <w:rFonts w:ascii="Arial" w:hAnsi="Arial" w:cs="Arial"/>
          <w:lang w:val="en-GB"/>
        </w:rPr>
        <w:t xml:space="preserve">treatment of young people and the </w:t>
      </w:r>
      <w:r w:rsidR="005D7CD8" w:rsidRPr="002C4274">
        <w:rPr>
          <w:rFonts w:ascii="Arial" w:hAnsi="Arial" w:cs="Arial"/>
          <w:lang w:val="en-GB"/>
        </w:rPr>
        <w:t>storage and administration</w:t>
      </w:r>
      <w:r w:rsidRPr="002C4274">
        <w:rPr>
          <w:rFonts w:ascii="Arial" w:hAnsi="Arial" w:cs="Arial"/>
          <w:lang w:val="en-GB"/>
        </w:rPr>
        <w:t xml:space="preserve"> of medication, ensuring the safety and </w:t>
      </w:r>
      <w:proofErr w:type="spellStart"/>
      <w:r w:rsidRPr="002C4274">
        <w:rPr>
          <w:rFonts w:ascii="Arial" w:hAnsi="Arial" w:cs="Arial"/>
          <w:lang w:val="en-GB"/>
        </w:rPr>
        <w:t>well being</w:t>
      </w:r>
      <w:proofErr w:type="spellEnd"/>
      <w:r w:rsidRPr="002C4274">
        <w:rPr>
          <w:rFonts w:ascii="Arial" w:hAnsi="Arial" w:cs="Arial"/>
          <w:lang w:val="en-GB"/>
        </w:rPr>
        <w:t xml:space="preserve"> of Young People who use the services of Headlands School.</w:t>
      </w:r>
    </w:p>
    <w:p w14:paraId="3D4BD93C" w14:textId="77777777" w:rsidR="00D104BF" w:rsidRPr="002C4274" w:rsidRDefault="00D104BF" w:rsidP="002C4274">
      <w:pPr>
        <w:ind w:left="450"/>
        <w:jc w:val="both"/>
        <w:rPr>
          <w:rFonts w:ascii="Arial" w:hAnsi="Arial" w:cs="Arial"/>
          <w:lang w:val="en-GB"/>
        </w:rPr>
      </w:pPr>
    </w:p>
    <w:p w14:paraId="21D9B64E" w14:textId="77777777" w:rsidR="003D3C27" w:rsidRPr="002C4274" w:rsidRDefault="00D104BF" w:rsidP="002C4274">
      <w:pPr>
        <w:numPr>
          <w:ilvl w:val="0"/>
          <w:numId w:val="1"/>
        </w:numPr>
        <w:tabs>
          <w:tab w:val="clear" w:pos="1080"/>
          <w:tab w:val="num" w:pos="90"/>
        </w:tabs>
        <w:ind w:left="1530" w:hanging="1440"/>
        <w:jc w:val="both"/>
        <w:rPr>
          <w:rFonts w:ascii="Arial" w:hAnsi="Arial" w:cs="Arial"/>
          <w:b/>
          <w:lang w:val="en-GB"/>
        </w:rPr>
      </w:pPr>
      <w:r w:rsidRPr="002C4274">
        <w:rPr>
          <w:rFonts w:ascii="Arial" w:hAnsi="Arial" w:cs="Arial"/>
          <w:b/>
          <w:lang w:val="en-GB"/>
        </w:rPr>
        <w:t>Statutory Requirements</w:t>
      </w:r>
    </w:p>
    <w:p w14:paraId="38338A34" w14:textId="77777777" w:rsidR="003D3C27" w:rsidRPr="002C4274" w:rsidRDefault="003D3C27" w:rsidP="002C4274">
      <w:pPr>
        <w:ind w:left="90"/>
        <w:jc w:val="both"/>
        <w:rPr>
          <w:rFonts w:ascii="Arial" w:hAnsi="Arial" w:cs="Arial"/>
          <w:lang w:val="en-GB"/>
        </w:rPr>
      </w:pPr>
    </w:p>
    <w:p w14:paraId="2C49CBC0" w14:textId="77777777" w:rsidR="003D3C27" w:rsidRPr="002C4274" w:rsidRDefault="003D3C27" w:rsidP="002C4274">
      <w:pPr>
        <w:ind w:left="90"/>
        <w:jc w:val="both"/>
        <w:rPr>
          <w:rFonts w:ascii="Arial" w:hAnsi="Arial" w:cs="Arial"/>
          <w:b/>
          <w:lang w:val="en-GB"/>
        </w:rPr>
      </w:pPr>
      <w:r w:rsidRPr="002C4274">
        <w:rPr>
          <w:rFonts w:ascii="Arial" w:hAnsi="Arial" w:cs="Arial"/>
          <w:lang w:val="en-GB"/>
        </w:rPr>
        <w:t>3.1</w:t>
      </w:r>
      <w:r w:rsidRPr="002C4274">
        <w:rPr>
          <w:rFonts w:ascii="Arial" w:hAnsi="Arial" w:cs="Arial"/>
          <w:lang w:val="en-GB"/>
        </w:rPr>
        <w:tab/>
      </w:r>
      <w:r w:rsidRPr="002C4274">
        <w:rPr>
          <w:rFonts w:ascii="Arial" w:hAnsi="Arial" w:cs="Arial"/>
          <w:lang w:val="en-GB"/>
        </w:rPr>
        <w:tab/>
      </w:r>
      <w:r w:rsidR="00D104BF" w:rsidRPr="002C4274">
        <w:rPr>
          <w:rFonts w:ascii="Arial" w:hAnsi="Arial" w:cs="Arial"/>
          <w:lang w:val="en-GB"/>
        </w:rPr>
        <w:t>The Medicines Act (1968)</w:t>
      </w:r>
    </w:p>
    <w:p w14:paraId="261A5CF1" w14:textId="77777777" w:rsidR="003D3C27" w:rsidRPr="002C4274" w:rsidRDefault="003D3C27" w:rsidP="002C4274">
      <w:pPr>
        <w:ind w:left="90"/>
        <w:jc w:val="both"/>
        <w:rPr>
          <w:rFonts w:ascii="Arial" w:hAnsi="Arial" w:cs="Arial"/>
          <w:b/>
          <w:lang w:val="en-GB"/>
        </w:rPr>
      </w:pPr>
      <w:r w:rsidRPr="002C4274">
        <w:rPr>
          <w:rFonts w:ascii="Arial" w:hAnsi="Arial" w:cs="Arial"/>
          <w:lang w:val="en-GB"/>
        </w:rPr>
        <w:t>3.2</w:t>
      </w:r>
      <w:r w:rsidRPr="002C4274">
        <w:rPr>
          <w:rFonts w:ascii="Arial" w:hAnsi="Arial" w:cs="Arial"/>
          <w:lang w:val="en-GB"/>
        </w:rPr>
        <w:tab/>
      </w:r>
      <w:r w:rsidRPr="002C4274">
        <w:rPr>
          <w:rFonts w:ascii="Arial" w:hAnsi="Arial" w:cs="Arial"/>
          <w:lang w:val="en-GB"/>
        </w:rPr>
        <w:tab/>
      </w:r>
      <w:r w:rsidR="00D104BF" w:rsidRPr="002C4274">
        <w:rPr>
          <w:rFonts w:ascii="Arial" w:hAnsi="Arial" w:cs="Arial"/>
          <w:lang w:val="en-GB"/>
        </w:rPr>
        <w:t>The Misuse of Drugs Act (Safe Custody) regulations 1973</w:t>
      </w:r>
      <w:r w:rsidR="00303A63" w:rsidRPr="002C4274">
        <w:rPr>
          <w:rFonts w:ascii="Arial" w:hAnsi="Arial" w:cs="Arial"/>
          <w:lang w:val="en-GB"/>
        </w:rPr>
        <w:t xml:space="preserve"> and 2001 </w:t>
      </w:r>
      <w:r w:rsidRPr="002C4274">
        <w:rPr>
          <w:rFonts w:ascii="Arial" w:hAnsi="Arial" w:cs="Arial"/>
          <w:lang w:val="en-GB"/>
        </w:rPr>
        <w:t xml:space="preserve">as </w:t>
      </w:r>
      <w:r w:rsidR="00303A63" w:rsidRPr="002C4274">
        <w:rPr>
          <w:rFonts w:ascii="Arial" w:hAnsi="Arial" w:cs="Arial"/>
          <w:lang w:val="en-GB"/>
        </w:rPr>
        <w:t>am</w:t>
      </w:r>
      <w:r w:rsidR="0072573E" w:rsidRPr="002C4274">
        <w:rPr>
          <w:rFonts w:ascii="Arial" w:hAnsi="Arial" w:cs="Arial"/>
          <w:lang w:val="en-GB"/>
        </w:rPr>
        <w:t>ended</w:t>
      </w:r>
    </w:p>
    <w:p w14:paraId="5C6C5B5F" w14:textId="77777777" w:rsidR="003D3C27" w:rsidRPr="002C4274" w:rsidRDefault="003D3C27" w:rsidP="002C4274">
      <w:pPr>
        <w:ind w:left="90"/>
        <w:jc w:val="both"/>
        <w:rPr>
          <w:rFonts w:ascii="Arial" w:hAnsi="Arial" w:cs="Arial"/>
          <w:lang w:val="en-GB"/>
        </w:rPr>
      </w:pPr>
      <w:r w:rsidRPr="002C4274">
        <w:rPr>
          <w:rFonts w:ascii="Arial" w:hAnsi="Arial" w:cs="Arial"/>
          <w:lang w:val="en-GB"/>
        </w:rPr>
        <w:t>3.3</w:t>
      </w:r>
      <w:r w:rsidRPr="002C4274">
        <w:rPr>
          <w:rFonts w:ascii="Arial" w:hAnsi="Arial" w:cs="Arial"/>
          <w:b/>
          <w:lang w:val="en-GB"/>
        </w:rPr>
        <w:tab/>
      </w:r>
      <w:r w:rsidRPr="002C4274">
        <w:rPr>
          <w:rFonts w:ascii="Arial" w:hAnsi="Arial" w:cs="Arial"/>
          <w:b/>
          <w:lang w:val="en-GB"/>
        </w:rPr>
        <w:tab/>
      </w:r>
      <w:r w:rsidR="00D104BF" w:rsidRPr="002C4274">
        <w:rPr>
          <w:rFonts w:ascii="Arial" w:hAnsi="Arial" w:cs="Arial"/>
          <w:lang w:val="en-GB"/>
        </w:rPr>
        <w:t>The Children Act (1</w:t>
      </w:r>
      <w:r w:rsidR="00CB0C4B" w:rsidRPr="002C4274">
        <w:rPr>
          <w:rFonts w:ascii="Arial" w:hAnsi="Arial" w:cs="Arial"/>
          <w:lang w:val="en-GB"/>
        </w:rPr>
        <w:t>989</w:t>
      </w:r>
      <w:r w:rsidR="00D104BF" w:rsidRPr="002C4274">
        <w:rPr>
          <w:rFonts w:ascii="Arial" w:hAnsi="Arial" w:cs="Arial"/>
          <w:lang w:val="en-GB"/>
        </w:rPr>
        <w:t xml:space="preserve"> and 2001)</w:t>
      </w:r>
    </w:p>
    <w:p w14:paraId="43FA32D7" w14:textId="77777777" w:rsidR="00D104BF" w:rsidRPr="002C4274" w:rsidRDefault="003D3C27" w:rsidP="002C4274">
      <w:pPr>
        <w:ind w:left="90"/>
        <w:jc w:val="both"/>
        <w:rPr>
          <w:rFonts w:ascii="Arial" w:hAnsi="Arial" w:cs="Arial"/>
          <w:lang w:val="en-GB"/>
        </w:rPr>
      </w:pPr>
      <w:r w:rsidRPr="002C4274">
        <w:rPr>
          <w:rFonts w:ascii="Arial" w:hAnsi="Arial" w:cs="Arial"/>
          <w:lang w:val="en-GB"/>
        </w:rPr>
        <w:t>3.4</w:t>
      </w:r>
      <w:r w:rsidRPr="002C4274">
        <w:rPr>
          <w:rFonts w:ascii="Arial" w:hAnsi="Arial" w:cs="Arial"/>
          <w:lang w:val="en-GB"/>
        </w:rPr>
        <w:tab/>
      </w:r>
      <w:r w:rsidRPr="002C4274">
        <w:rPr>
          <w:rFonts w:ascii="Arial" w:hAnsi="Arial" w:cs="Arial"/>
          <w:b/>
          <w:lang w:val="en-GB"/>
        </w:rPr>
        <w:tab/>
      </w:r>
      <w:r w:rsidR="00D104BF" w:rsidRPr="002C4274">
        <w:rPr>
          <w:rFonts w:ascii="Arial" w:hAnsi="Arial" w:cs="Arial"/>
          <w:lang w:val="en-GB"/>
        </w:rPr>
        <w:t>The Health and Social Care Act (2001)</w:t>
      </w:r>
      <w:r w:rsidR="00FF7F79" w:rsidRPr="002C4274">
        <w:rPr>
          <w:rFonts w:ascii="Arial" w:hAnsi="Arial" w:cs="Arial"/>
          <w:lang w:val="en-GB"/>
        </w:rPr>
        <w:t xml:space="preserve"> </w:t>
      </w:r>
      <w:r w:rsidR="00D104BF" w:rsidRPr="002C4274">
        <w:rPr>
          <w:rFonts w:ascii="Arial" w:hAnsi="Arial" w:cs="Arial"/>
          <w:lang w:val="en-GB"/>
        </w:rPr>
        <w:t xml:space="preserve"> </w:t>
      </w:r>
    </w:p>
    <w:p w14:paraId="707D2816" w14:textId="77777777" w:rsidR="00D104BF" w:rsidRPr="002C4274" w:rsidRDefault="00D104BF" w:rsidP="002C4274">
      <w:pPr>
        <w:ind w:left="810"/>
        <w:jc w:val="both"/>
        <w:rPr>
          <w:rFonts w:ascii="Arial" w:hAnsi="Arial" w:cs="Arial"/>
          <w:lang w:val="en-GB"/>
        </w:rPr>
      </w:pPr>
    </w:p>
    <w:p w14:paraId="0C77C6DC" w14:textId="77777777" w:rsidR="00D104BF" w:rsidRPr="002C4274" w:rsidRDefault="00D104BF" w:rsidP="002C4274">
      <w:pPr>
        <w:jc w:val="both"/>
        <w:rPr>
          <w:rFonts w:ascii="Arial" w:hAnsi="Arial" w:cs="Arial"/>
          <w:b/>
          <w:lang w:val="en-GB"/>
        </w:rPr>
      </w:pPr>
      <w:r w:rsidRPr="002C4274">
        <w:rPr>
          <w:rFonts w:ascii="Arial" w:hAnsi="Arial" w:cs="Arial"/>
          <w:b/>
          <w:lang w:val="en-GB"/>
        </w:rPr>
        <w:t>Guidance is also provided by:</w:t>
      </w:r>
    </w:p>
    <w:p w14:paraId="6A14AAEE" w14:textId="77777777" w:rsidR="003D3C27" w:rsidRPr="002C4274" w:rsidRDefault="003D3C27" w:rsidP="002C4274">
      <w:pPr>
        <w:ind w:left="810"/>
        <w:jc w:val="both"/>
        <w:rPr>
          <w:rFonts w:ascii="Arial" w:hAnsi="Arial" w:cs="Arial"/>
          <w:lang w:val="en-GB"/>
        </w:rPr>
      </w:pPr>
    </w:p>
    <w:p w14:paraId="35EE5177" w14:textId="77777777" w:rsidR="003D3C27" w:rsidRPr="002C4274" w:rsidRDefault="003D3C27" w:rsidP="002C4274">
      <w:pPr>
        <w:numPr>
          <w:ilvl w:val="1"/>
          <w:numId w:val="22"/>
        </w:numPr>
        <w:ind w:left="450"/>
        <w:jc w:val="both"/>
        <w:rPr>
          <w:rFonts w:ascii="Arial" w:hAnsi="Arial" w:cs="Arial"/>
          <w:lang w:val="en-GB"/>
        </w:rPr>
      </w:pPr>
      <w:r w:rsidRPr="002C4274">
        <w:rPr>
          <w:rFonts w:ascii="Arial" w:hAnsi="Arial" w:cs="Arial"/>
          <w:lang w:val="en-GB"/>
        </w:rPr>
        <w:tab/>
      </w:r>
      <w:r w:rsidR="00D104BF" w:rsidRPr="002C4274">
        <w:rPr>
          <w:rFonts w:ascii="Arial" w:hAnsi="Arial" w:cs="Arial"/>
          <w:lang w:val="en-GB"/>
        </w:rPr>
        <w:t>Administration and Control of Medicines in Residential and Children’s Homes (1994)</w:t>
      </w:r>
    </w:p>
    <w:p w14:paraId="12B81661" w14:textId="77777777" w:rsidR="003D3C27" w:rsidRPr="002C4274" w:rsidRDefault="003D3C27" w:rsidP="002C4274">
      <w:pPr>
        <w:numPr>
          <w:ilvl w:val="1"/>
          <w:numId w:val="22"/>
        </w:numPr>
        <w:ind w:left="450"/>
        <w:jc w:val="both"/>
        <w:rPr>
          <w:rFonts w:ascii="Arial" w:hAnsi="Arial" w:cs="Arial"/>
          <w:lang w:val="en-GB"/>
        </w:rPr>
      </w:pPr>
      <w:r w:rsidRPr="002C4274">
        <w:rPr>
          <w:rFonts w:ascii="Arial" w:hAnsi="Arial" w:cs="Arial"/>
          <w:lang w:val="en-GB"/>
        </w:rPr>
        <w:tab/>
      </w:r>
      <w:r w:rsidR="00D104BF" w:rsidRPr="002C4274">
        <w:rPr>
          <w:rFonts w:ascii="Arial" w:hAnsi="Arial" w:cs="Arial"/>
          <w:lang w:val="en-GB"/>
        </w:rPr>
        <w:t>The Administration and Control of Medicines in Care Homes (2001)</w:t>
      </w:r>
    </w:p>
    <w:p w14:paraId="3B3F3A0A" w14:textId="6222D329" w:rsidR="0072573E" w:rsidRPr="002C4274" w:rsidRDefault="00781631" w:rsidP="002C4274">
      <w:pPr>
        <w:numPr>
          <w:ilvl w:val="1"/>
          <w:numId w:val="22"/>
        </w:numPr>
        <w:ind w:left="450"/>
        <w:jc w:val="both"/>
        <w:rPr>
          <w:rFonts w:ascii="Arial" w:hAnsi="Arial" w:cs="Arial"/>
          <w:lang w:val="en-GB"/>
        </w:rPr>
      </w:pPr>
      <w:r w:rsidRPr="002C4274">
        <w:rPr>
          <w:rFonts w:ascii="Arial" w:hAnsi="Arial" w:cs="Arial"/>
          <w:lang w:val="en-GB"/>
        </w:rPr>
        <w:t xml:space="preserve">    </w:t>
      </w:r>
      <w:r w:rsidR="0072573E" w:rsidRPr="002C4274">
        <w:rPr>
          <w:rFonts w:ascii="Arial" w:hAnsi="Arial" w:cs="Arial"/>
          <w:lang w:val="en-GB"/>
        </w:rPr>
        <w:t>The administration of medication in schools (2001)</w:t>
      </w:r>
    </w:p>
    <w:p w14:paraId="03A27152" w14:textId="56AC7E88" w:rsidR="00781631" w:rsidRPr="002C4274" w:rsidRDefault="00781631" w:rsidP="002C4274">
      <w:pPr>
        <w:numPr>
          <w:ilvl w:val="1"/>
          <w:numId w:val="22"/>
        </w:numPr>
        <w:ind w:left="450"/>
        <w:jc w:val="both"/>
        <w:rPr>
          <w:rFonts w:ascii="Arial" w:hAnsi="Arial" w:cs="Arial"/>
          <w:lang w:val="en-GB"/>
        </w:rPr>
      </w:pPr>
      <w:r w:rsidRPr="002C4274">
        <w:rPr>
          <w:rFonts w:ascii="Arial" w:hAnsi="Arial" w:cs="Arial"/>
          <w:lang w:val="en-GB"/>
        </w:rPr>
        <w:t xml:space="preserve">     Action for </w:t>
      </w:r>
      <w:proofErr w:type="spellStart"/>
      <w:r w:rsidRPr="002C4274">
        <w:rPr>
          <w:rFonts w:ascii="Arial" w:hAnsi="Arial" w:cs="Arial"/>
          <w:lang w:val="en-GB"/>
        </w:rPr>
        <w:t>Childrens</w:t>
      </w:r>
      <w:proofErr w:type="spellEnd"/>
      <w:r w:rsidRPr="002C4274">
        <w:rPr>
          <w:rFonts w:ascii="Arial" w:hAnsi="Arial" w:cs="Arial"/>
          <w:lang w:val="en-GB"/>
        </w:rPr>
        <w:t xml:space="preserve"> </w:t>
      </w:r>
      <w:r w:rsidRPr="002C4274">
        <w:rPr>
          <w:rFonts w:ascii="Arial" w:hAnsi="Arial" w:cs="Arial"/>
        </w:rPr>
        <w:t>Medication &amp; Clinical Procedures Policy</w:t>
      </w:r>
    </w:p>
    <w:p w14:paraId="09E2088C" w14:textId="77777777" w:rsidR="00D104BF" w:rsidRPr="002C4274" w:rsidRDefault="00D104BF" w:rsidP="002C4274">
      <w:pPr>
        <w:ind w:left="450"/>
        <w:jc w:val="both"/>
        <w:rPr>
          <w:rFonts w:ascii="Arial" w:hAnsi="Arial" w:cs="Arial"/>
          <w:lang w:val="en-GB"/>
        </w:rPr>
      </w:pPr>
    </w:p>
    <w:p w14:paraId="3F6E875A" w14:textId="77777777" w:rsidR="00D104BF" w:rsidRPr="002C4274" w:rsidRDefault="003541EB" w:rsidP="002C4274">
      <w:pPr>
        <w:ind w:left="90"/>
        <w:jc w:val="both"/>
        <w:rPr>
          <w:rFonts w:ascii="Arial" w:hAnsi="Arial" w:cs="Arial"/>
          <w:b/>
          <w:lang w:val="en-GB"/>
        </w:rPr>
      </w:pPr>
      <w:r w:rsidRPr="002C4274">
        <w:rPr>
          <w:rFonts w:ascii="Arial" w:hAnsi="Arial" w:cs="Arial"/>
          <w:b/>
          <w:lang w:val="en-GB"/>
        </w:rPr>
        <w:t xml:space="preserve">4.    </w:t>
      </w:r>
      <w:r w:rsidR="00D104BF" w:rsidRPr="002C4274">
        <w:rPr>
          <w:rFonts w:ascii="Arial" w:hAnsi="Arial" w:cs="Arial"/>
          <w:b/>
          <w:lang w:val="en-GB"/>
        </w:rPr>
        <w:t xml:space="preserve">Related </w:t>
      </w:r>
      <w:r w:rsidR="00671EF8" w:rsidRPr="002C4274">
        <w:rPr>
          <w:rFonts w:ascii="Arial" w:hAnsi="Arial" w:cs="Arial"/>
          <w:b/>
          <w:lang w:val="en-GB"/>
        </w:rPr>
        <w:t>Action for C</w:t>
      </w:r>
      <w:r w:rsidR="001A02A9" w:rsidRPr="002C4274">
        <w:rPr>
          <w:rFonts w:ascii="Arial" w:hAnsi="Arial" w:cs="Arial"/>
          <w:b/>
          <w:lang w:val="en-GB"/>
        </w:rPr>
        <w:t>hildren</w:t>
      </w:r>
      <w:r w:rsidR="00D104BF" w:rsidRPr="002C4274">
        <w:rPr>
          <w:rFonts w:ascii="Arial" w:hAnsi="Arial" w:cs="Arial"/>
          <w:b/>
          <w:lang w:val="en-GB"/>
        </w:rPr>
        <w:t xml:space="preserve"> Standards</w:t>
      </w:r>
    </w:p>
    <w:p w14:paraId="0E4B4CC8" w14:textId="77777777" w:rsidR="00D104BF" w:rsidRPr="002C4274" w:rsidRDefault="00D104BF" w:rsidP="002C4274">
      <w:pPr>
        <w:ind w:left="90"/>
        <w:jc w:val="both"/>
        <w:rPr>
          <w:rFonts w:ascii="Arial" w:hAnsi="Arial" w:cs="Arial"/>
          <w:lang w:val="en-GB"/>
        </w:rPr>
      </w:pPr>
    </w:p>
    <w:p w14:paraId="79CD5A43" w14:textId="35A83786" w:rsidR="003D3C27" w:rsidRPr="002C4274" w:rsidRDefault="003D3C27" w:rsidP="002C4274">
      <w:pPr>
        <w:ind w:left="90"/>
        <w:jc w:val="both"/>
        <w:rPr>
          <w:rFonts w:ascii="Arial" w:hAnsi="Arial" w:cs="Arial"/>
          <w:lang w:val="en-GB"/>
        </w:rPr>
      </w:pPr>
      <w:r w:rsidRPr="002C4274">
        <w:rPr>
          <w:rFonts w:ascii="Arial" w:hAnsi="Arial" w:cs="Arial"/>
          <w:lang w:val="en-GB"/>
        </w:rPr>
        <w:t>4.1</w:t>
      </w:r>
      <w:r w:rsidRPr="002C4274">
        <w:rPr>
          <w:rFonts w:ascii="Arial" w:hAnsi="Arial" w:cs="Arial"/>
          <w:lang w:val="en-GB"/>
        </w:rPr>
        <w:tab/>
        <w:t>Meeting the Health Care Needs of Children and Young People</w:t>
      </w:r>
    </w:p>
    <w:p w14:paraId="560CB2BA" w14:textId="1EFCBF20" w:rsidR="00D104BF" w:rsidRPr="002C4274" w:rsidRDefault="003D3C27" w:rsidP="002C4274">
      <w:pPr>
        <w:ind w:left="90"/>
        <w:jc w:val="both"/>
        <w:rPr>
          <w:rFonts w:ascii="Arial" w:hAnsi="Arial" w:cs="Arial"/>
          <w:lang w:val="en-GB"/>
        </w:rPr>
      </w:pPr>
      <w:r w:rsidRPr="002C4274">
        <w:rPr>
          <w:rFonts w:ascii="Arial" w:hAnsi="Arial" w:cs="Arial"/>
          <w:lang w:val="en-GB"/>
        </w:rPr>
        <w:t xml:space="preserve">4.2     </w:t>
      </w:r>
      <w:r w:rsidR="00D104BF" w:rsidRPr="002C4274">
        <w:rPr>
          <w:rFonts w:ascii="Arial" w:hAnsi="Arial" w:cs="Arial"/>
          <w:lang w:val="en-GB"/>
        </w:rPr>
        <w:t>Administration of Medicine and Clinical Procedures Standards.</w:t>
      </w:r>
    </w:p>
    <w:p w14:paraId="4031631C" w14:textId="77777777" w:rsidR="00D50B97" w:rsidRPr="002C4274" w:rsidRDefault="00D50B97" w:rsidP="002C4274">
      <w:pPr>
        <w:ind w:left="90"/>
        <w:jc w:val="both"/>
        <w:rPr>
          <w:rFonts w:ascii="Arial" w:hAnsi="Arial" w:cs="Arial"/>
          <w:lang w:val="en-GB"/>
        </w:rPr>
      </w:pPr>
    </w:p>
    <w:p w14:paraId="41B40555" w14:textId="77777777" w:rsidR="0028769F" w:rsidRPr="002C4274" w:rsidRDefault="0028769F" w:rsidP="002C4274">
      <w:pPr>
        <w:ind w:left="450"/>
        <w:jc w:val="both"/>
        <w:rPr>
          <w:rFonts w:ascii="Arial" w:hAnsi="Arial" w:cs="Arial"/>
          <w:lang w:val="en-GB"/>
        </w:rPr>
      </w:pPr>
    </w:p>
    <w:p w14:paraId="323D77C1" w14:textId="77777777" w:rsidR="00D104BF" w:rsidRPr="002C4274" w:rsidRDefault="003D3C27" w:rsidP="002C4274">
      <w:pPr>
        <w:ind w:left="90"/>
        <w:jc w:val="both"/>
        <w:rPr>
          <w:rFonts w:ascii="Arial" w:hAnsi="Arial" w:cs="Arial"/>
          <w:b/>
          <w:lang w:val="en-GB"/>
        </w:rPr>
      </w:pPr>
      <w:r w:rsidRPr="002C4274">
        <w:rPr>
          <w:rFonts w:ascii="Arial" w:hAnsi="Arial" w:cs="Arial"/>
          <w:b/>
          <w:lang w:val="en-GB"/>
        </w:rPr>
        <w:t xml:space="preserve">5.  </w:t>
      </w:r>
      <w:r w:rsidR="00D104BF" w:rsidRPr="002C4274">
        <w:rPr>
          <w:rFonts w:ascii="Arial" w:hAnsi="Arial" w:cs="Arial"/>
          <w:b/>
          <w:lang w:val="en-GB"/>
        </w:rPr>
        <w:t>Policy</w:t>
      </w:r>
      <w:r w:rsidR="00D104BF" w:rsidRPr="002C4274">
        <w:rPr>
          <w:rFonts w:ascii="Arial" w:hAnsi="Arial" w:cs="Arial"/>
          <w:b/>
          <w:lang w:val="en-GB"/>
        </w:rPr>
        <w:tab/>
      </w:r>
    </w:p>
    <w:p w14:paraId="7B27F3D6" w14:textId="77777777" w:rsidR="003541EB" w:rsidRPr="002C4274" w:rsidRDefault="003541EB" w:rsidP="002C4274">
      <w:pPr>
        <w:ind w:left="1485"/>
        <w:jc w:val="both"/>
        <w:rPr>
          <w:rFonts w:ascii="Arial" w:hAnsi="Arial" w:cs="Arial"/>
          <w:b/>
          <w:lang w:val="en-GB"/>
        </w:rPr>
      </w:pPr>
    </w:p>
    <w:p w14:paraId="46C258F2" w14:textId="36E0006E" w:rsidR="00D104BF" w:rsidRPr="002C4274" w:rsidRDefault="00D104BF" w:rsidP="002C4274">
      <w:pPr>
        <w:ind w:left="90"/>
        <w:jc w:val="both"/>
        <w:rPr>
          <w:rFonts w:ascii="Arial" w:hAnsi="Arial" w:cs="Arial"/>
          <w:lang w:val="en-GB"/>
        </w:rPr>
      </w:pPr>
      <w:r w:rsidRPr="002C4274">
        <w:rPr>
          <w:rFonts w:ascii="Arial" w:hAnsi="Arial" w:cs="Arial"/>
          <w:lang w:val="en-GB"/>
        </w:rPr>
        <w:t xml:space="preserve">5.1    </w:t>
      </w:r>
      <w:r w:rsidR="003D3C27" w:rsidRPr="002C4274">
        <w:rPr>
          <w:rFonts w:ascii="Arial" w:hAnsi="Arial" w:cs="Arial"/>
          <w:lang w:val="en-GB"/>
        </w:rPr>
        <w:tab/>
      </w:r>
      <w:r w:rsidRPr="002C4274">
        <w:rPr>
          <w:rFonts w:ascii="Arial" w:hAnsi="Arial" w:cs="Arial"/>
          <w:lang w:val="en-GB"/>
        </w:rPr>
        <w:t xml:space="preserve">Within Headlands’ policy for the promotion and protection of </w:t>
      </w:r>
      <w:r w:rsidR="003D3C27" w:rsidRPr="002C4274">
        <w:rPr>
          <w:rFonts w:ascii="Arial" w:hAnsi="Arial" w:cs="Arial"/>
          <w:lang w:val="en-GB"/>
        </w:rPr>
        <w:t>Young</w:t>
      </w:r>
      <w:r w:rsidRPr="002C4274">
        <w:rPr>
          <w:rFonts w:ascii="Arial" w:hAnsi="Arial" w:cs="Arial"/>
          <w:lang w:val="en-GB"/>
        </w:rPr>
        <w:tab/>
      </w:r>
      <w:r w:rsidRPr="002C4274">
        <w:rPr>
          <w:rFonts w:ascii="Arial" w:hAnsi="Arial" w:cs="Arial"/>
          <w:lang w:val="en-GB"/>
        </w:rPr>
        <w:tab/>
        <w:t xml:space="preserve">        </w:t>
      </w:r>
      <w:r w:rsidRPr="002C4274">
        <w:rPr>
          <w:rFonts w:ascii="Arial" w:hAnsi="Arial" w:cs="Arial"/>
          <w:lang w:val="en-GB"/>
        </w:rPr>
        <w:tab/>
        <w:t xml:space="preserve">     </w:t>
      </w:r>
      <w:r w:rsidR="003D3C27" w:rsidRPr="002C4274">
        <w:rPr>
          <w:rFonts w:ascii="Arial" w:hAnsi="Arial" w:cs="Arial"/>
          <w:lang w:val="en-GB"/>
        </w:rPr>
        <w:t xml:space="preserve">   </w:t>
      </w:r>
      <w:r w:rsidR="002C4274">
        <w:rPr>
          <w:rFonts w:ascii="Arial" w:hAnsi="Arial" w:cs="Arial"/>
          <w:lang w:val="en-GB"/>
        </w:rPr>
        <w:t xml:space="preserve"> </w:t>
      </w:r>
      <w:r w:rsidRPr="002C4274">
        <w:rPr>
          <w:rFonts w:ascii="Arial" w:hAnsi="Arial" w:cs="Arial"/>
          <w:lang w:val="en-GB"/>
        </w:rPr>
        <w:t>People’s Health, we promise to ensure;</w:t>
      </w:r>
      <w:r w:rsidR="00D26DE8" w:rsidRPr="002C4274">
        <w:rPr>
          <w:rFonts w:ascii="Arial" w:hAnsi="Arial" w:cs="Arial"/>
          <w:lang w:val="en-GB"/>
        </w:rPr>
        <w:t xml:space="preserve"> </w:t>
      </w:r>
    </w:p>
    <w:p w14:paraId="28DB0DAA" w14:textId="77777777" w:rsidR="00D104BF" w:rsidRPr="002C4274" w:rsidRDefault="00D104BF" w:rsidP="002C4274">
      <w:pPr>
        <w:ind w:left="810"/>
        <w:jc w:val="both"/>
        <w:rPr>
          <w:rFonts w:ascii="Arial" w:hAnsi="Arial" w:cs="Arial"/>
          <w:lang w:val="en-GB"/>
        </w:rPr>
      </w:pPr>
      <w:r w:rsidRPr="002C4274">
        <w:rPr>
          <w:rFonts w:ascii="Arial" w:hAnsi="Arial" w:cs="Arial"/>
          <w:lang w:val="en-GB"/>
        </w:rPr>
        <w:t xml:space="preserve"> </w:t>
      </w:r>
    </w:p>
    <w:p w14:paraId="76A7ECC0" w14:textId="77777777" w:rsidR="00D104BF" w:rsidRPr="002C4274" w:rsidRDefault="00D104BF" w:rsidP="002C4274">
      <w:pPr>
        <w:numPr>
          <w:ilvl w:val="0"/>
          <w:numId w:val="24"/>
        </w:numPr>
        <w:ind w:left="450"/>
        <w:jc w:val="both"/>
        <w:rPr>
          <w:rFonts w:ascii="Arial" w:hAnsi="Arial" w:cs="Arial"/>
          <w:lang w:val="en-GB"/>
        </w:rPr>
      </w:pPr>
      <w:r w:rsidRPr="002C4274">
        <w:rPr>
          <w:rFonts w:ascii="Arial" w:hAnsi="Arial" w:cs="Arial"/>
          <w:lang w:val="en-GB"/>
        </w:rPr>
        <w:t xml:space="preserve">Each </w:t>
      </w:r>
      <w:r w:rsidR="008D2651" w:rsidRPr="002C4274">
        <w:rPr>
          <w:rFonts w:ascii="Arial" w:hAnsi="Arial" w:cs="Arial"/>
          <w:lang w:val="en-GB"/>
        </w:rPr>
        <w:t xml:space="preserve">Residential </w:t>
      </w:r>
      <w:r w:rsidRPr="002C4274">
        <w:rPr>
          <w:rFonts w:ascii="Arial" w:hAnsi="Arial" w:cs="Arial"/>
          <w:lang w:val="en-GB"/>
        </w:rPr>
        <w:t>Young Person is registered with a General Practitioner</w:t>
      </w:r>
      <w:r w:rsidR="003A06E1" w:rsidRPr="002C4274">
        <w:rPr>
          <w:rFonts w:ascii="Arial" w:hAnsi="Arial" w:cs="Arial"/>
          <w:lang w:val="en-GB"/>
        </w:rPr>
        <w:t>.</w:t>
      </w:r>
      <w:r w:rsidR="00D26DE8" w:rsidRPr="002C4274">
        <w:rPr>
          <w:rFonts w:ascii="Arial" w:hAnsi="Arial" w:cs="Arial"/>
          <w:lang w:val="en-GB"/>
        </w:rPr>
        <w:t xml:space="preserve"> </w:t>
      </w:r>
    </w:p>
    <w:p w14:paraId="23327238" w14:textId="77777777" w:rsidR="003541EB" w:rsidRPr="002C4274" w:rsidRDefault="003541EB" w:rsidP="002C4274">
      <w:pPr>
        <w:ind w:left="810"/>
        <w:jc w:val="both"/>
        <w:rPr>
          <w:rFonts w:ascii="Arial" w:hAnsi="Arial" w:cs="Arial"/>
          <w:lang w:val="en-GB"/>
        </w:rPr>
      </w:pPr>
    </w:p>
    <w:p w14:paraId="05B9BC4A" w14:textId="571E9A34" w:rsidR="003541EB" w:rsidRPr="002C4274" w:rsidRDefault="00D104BF" w:rsidP="002C4274">
      <w:pPr>
        <w:numPr>
          <w:ilvl w:val="0"/>
          <w:numId w:val="24"/>
        </w:numPr>
        <w:ind w:left="450"/>
        <w:jc w:val="both"/>
        <w:rPr>
          <w:rFonts w:ascii="Arial" w:hAnsi="Arial" w:cs="Arial"/>
          <w:lang w:val="en-GB"/>
        </w:rPr>
      </w:pPr>
      <w:r w:rsidRPr="002C4274">
        <w:rPr>
          <w:rFonts w:ascii="Arial" w:hAnsi="Arial" w:cs="Arial"/>
          <w:lang w:val="en-GB"/>
        </w:rPr>
        <w:t xml:space="preserve">Each </w:t>
      </w:r>
      <w:r w:rsidR="008D2651" w:rsidRPr="002C4274">
        <w:rPr>
          <w:rFonts w:ascii="Arial" w:hAnsi="Arial" w:cs="Arial"/>
          <w:lang w:val="en-GB"/>
        </w:rPr>
        <w:t xml:space="preserve">Residential </w:t>
      </w:r>
      <w:r w:rsidRPr="002C4274">
        <w:rPr>
          <w:rFonts w:ascii="Arial" w:hAnsi="Arial" w:cs="Arial"/>
          <w:lang w:val="en-GB"/>
        </w:rPr>
        <w:t xml:space="preserve">Young Person has access to </w:t>
      </w:r>
      <w:r w:rsidR="0028769F" w:rsidRPr="002C4274">
        <w:rPr>
          <w:rFonts w:ascii="Arial" w:hAnsi="Arial" w:cs="Arial"/>
          <w:lang w:val="en-GB"/>
        </w:rPr>
        <w:t xml:space="preserve">any </w:t>
      </w:r>
      <w:r w:rsidRPr="002C4274">
        <w:rPr>
          <w:rFonts w:ascii="Arial" w:hAnsi="Arial" w:cs="Arial"/>
          <w:lang w:val="en-GB"/>
        </w:rPr>
        <w:t>medical, dental, nursing, psychological and psychiatric ad</w:t>
      </w:r>
      <w:r w:rsidR="00CD134B" w:rsidRPr="002C4274">
        <w:rPr>
          <w:rFonts w:ascii="Arial" w:hAnsi="Arial" w:cs="Arial"/>
          <w:lang w:val="en-GB"/>
        </w:rPr>
        <w:t>vice, treatment and services</w:t>
      </w:r>
      <w:r w:rsidR="00382CCD" w:rsidRPr="002C4274">
        <w:rPr>
          <w:rFonts w:ascii="Arial" w:hAnsi="Arial" w:cs="Arial"/>
          <w:lang w:val="en-GB"/>
        </w:rPr>
        <w:t xml:space="preserve"> which</w:t>
      </w:r>
      <w:r w:rsidR="00CD134B" w:rsidRPr="002C4274">
        <w:rPr>
          <w:rFonts w:ascii="Arial" w:hAnsi="Arial" w:cs="Arial"/>
          <w:lang w:val="en-GB"/>
        </w:rPr>
        <w:t xml:space="preserve"> he or </w:t>
      </w:r>
      <w:r w:rsidRPr="002C4274">
        <w:rPr>
          <w:rFonts w:ascii="Arial" w:hAnsi="Arial" w:cs="Arial"/>
          <w:lang w:val="en-GB"/>
        </w:rPr>
        <w:t>she may require.</w:t>
      </w:r>
      <w:r w:rsidR="00D26DE8" w:rsidRPr="002C4274">
        <w:rPr>
          <w:rFonts w:ascii="Arial" w:hAnsi="Arial" w:cs="Arial"/>
          <w:lang w:val="en-GB"/>
        </w:rPr>
        <w:t xml:space="preserve"> </w:t>
      </w:r>
    </w:p>
    <w:p w14:paraId="5AB5379D" w14:textId="5279D89F" w:rsidR="003541EB" w:rsidRPr="002C4274" w:rsidRDefault="00D104BF" w:rsidP="002C4274">
      <w:pPr>
        <w:numPr>
          <w:ilvl w:val="0"/>
          <w:numId w:val="24"/>
        </w:numPr>
        <w:ind w:left="450"/>
        <w:jc w:val="both"/>
        <w:rPr>
          <w:rFonts w:ascii="Arial" w:hAnsi="Arial" w:cs="Arial"/>
          <w:lang w:val="en-GB"/>
        </w:rPr>
      </w:pPr>
      <w:r w:rsidRPr="002C4274">
        <w:rPr>
          <w:rFonts w:ascii="Arial" w:hAnsi="Arial" w:cs="Arial"/>
          <w:lang w:val="en-GB"/>
        </w:rPr>
        <w:t>Each Young Person is provided with such individual support, aids and equipment as he or she may require in the light of any particular health needs or disability they may have.</w:t>
      </w:r>
      <w:r w:rsidR="00D26DE8" w:rsidRPr="002C4274">
        <w:rPr>
          <w:rFonts w:ascii="Arial" w:hAnsi="Arial" w:cs="Arial"/>
          <w:lang w:val="en-GB"/>
        </w:rPr>
        <w:t xml:space="preserve"> </w:t>
      </w:r>
    </w:p>
    <w:p w14:paraId="6A7C9B8B" w14:textId="68D5FB63" w:rsidR="008670B4" w:rsidRPr="002C4274" w:rsidRDefault="00D104BF" w:rsidP="002C4274">
      <w:pPr>
        <w:numPr>
          <w:ilvl w:val="0"/>
          <w:numId w:val="24"/>
        </w:numPr>
        <w:ind w:left="450"/>
        <w:jc w:val="both"/>
        <w:rPr>
          <w:rFonts w:ascii="Arial" w:hAnsi="Arial" w:cs="Arial"/>
          <w:lang w:val="en-GB"/>
        </w:rPr>
      </w:pPr>
      <w:r w:rsidRPr="002C4274">
        <w:rPr>
          <w:rFonts w:ascii="Arial" w:hAnsi="Arial" w:cs="Arial"/>
          <w:lang w:val="en-GB"/>
        </w:rPr>
        <w:t>Each Young Person is provided with guidance, support and advice on health and personal</w:t>
      </w:r>
      <w:r w:rsidR="00CD134B" w:rsidRPr="002C4274">
        <w:rPr>
          <w:rFonts w:ascii="Arial" w:hAnsi="Arial" w:cs="Arial"/>
          <w:lang w:val="en-GB"/>
        </w:rPr>
        <w:t xml:space="preserve"> care issues appropriate to his or </w:t>
      </w:r>
      <w:r w:rsidRPr="002C4274">
        <w:rPr>
          <w:rFonts w:ascii="Arial" w:hAnsi="Arial" w:cs="Arial"/>
          <w:lang w:val="en-GB"/>
        </w:rPr>
        <w:t>her needs and wishes.</w:t>
      </w:r>
    </w:p>
    <w:p w14:paraId="496808B9" w14:textId="77777777" w:rsidR="008670B4" w:rsidRPr="002C4274" w:rsidRDefault="008670B4" w:rsidP="002C4274">
      <w:pPr>
        <w:numPr>
          <w:ilvl w:val="0"/>
          <w:numId w:val="24"/>
        </w:numPr>
        <w:ind w:left="450"/>
        <w:jc w:val="both"/>
        <w:rPr>
          <w:rFonts w:ascii="Arial" w:hAnsi="Arial" w:cs="Arial"/>
          <w:lang w:val="en-GB"/>
        </w:rPr>
      </w:pPr>
      <w:r w:rsidRPr="002C4274">
        <w:rPr>
          <w:rFonts w:ascii="Arial" w:hAnsi="Arial" w:cs="Arial"/>
          <w:lang w:val="en-GB"/>
        </w:rPr>
        <w:t>Staff are trained in the use of First Aid at the school and residential houses, a</w:t>
      </w:r>
      <w:r w:rsidR="00CD134B" w:rsidRPr="002C4274">
        <w:rPr>
          <w:rFonts w:ascii="Arial" w:hAnsi="Arial" w:cs="Arial"/>
          <w:lang w:val="en-GB"/>
        </w:rPr>
        <w:t>nd</w:t>
      </w:r>
      <w:r w:rsidRPr="002C4274">
        <w:rPr>
          <w:rFonts w:ascii="Arial" w:hAnsi="Arial" w:cs="Arial"/>
          <w:lang w:val="en-GB"/>
        </w:rPr>
        <w:t xml:space="preserve"> first aid boxes are provided in each residential house / school / admin block.  At least one staff member on each shift holds a current first aid qualification. </w:t>
      </w:r>
    </w:p>
    <w:p w14:paraId="37238A42" w14:textId="77777777" w:rsidR="0011313D" w:rsidRPr="002C4274" w:rsidRDefault="0011313D" w:rsidP="002C4274">
      <w:pPr>
        <w:pStyle w:val="ListParagraph"/>
        <w:ind w:left="450"/>
        <w:jc w:val="both"/>
        <w:rPr>
          <w:rFonts w:ascii="Arial" w:hAnsi="Arial" w:cs="Arial"/>
          <w:lang w:val="en-GB"/>
        </w:rPr>
      </w:pPr>
    </w:p>
    <w:p w14:paraId="697BD2C7" w14:textId="77777777" w:rsidR="0011313D" w:rsidRPr="002C4274" w:rsidRDefault="0011313D" w:rsidP="002C4274">
      <w:pPr>
        <w:jc w:val="both"/>
        <w:rPr>
          <w:rFonts w:ascii="Arial" w:hAnsi="Arial" w:cs="Arial"/>
          <w:lang w:val="en-GB"/>
        </w:rPr>
      </w:pPr>
    </w:p>
    <w:p w14:paraId="4E51FD1A" w14:textId="77777777" w:rsidR="0011313D" w:rsidRPr="002C4274" w:rsidRDefault="0011313D" w:rsidP="002C4274">
      <w:pPr>
        <w:jc w:val="both"/>
        <w:rPr>
          <w:rFonts w:ascii="Arial" w:hAnsi="Arial" w:cs="Arial"/>
          <w:b/>
          <w:u w:val="single"/>
          <w:lang w:val="en-GB"/>
        </w:rPr>
      </w:pPr>
      <w:r w:rsidRPr="002C4274">
        <w:rPr>
          <w:rFonts w:ascii="Arial" w:hAnsi="Arial" w:cs="Arial"/>
          <w:b/>
          <w:u w:val="single"/>
          <w:lang w:val="en-GB"/>
        </w:rPr>
        <w:t>First Aid</w:t>
      </w:r>
    </w:p>
    <w:p w14:paraId="3A679BFF" w14:textId="77777777" w:rsidR="00920E22" w:rsidRPr="002C4274" w:rsidRDefault="00920E22" w:rsidP="002C4274">
      <w:pPr>
        <w:pStyle w:val="ListParagraph"/>
        <w:ind w:left="1440"/>
        <w:jc w:val="both"/>
        <w:rPr>
          <w:rFonts w:ascii="Arial" w:hAnsi="Arial" w:cs="Arial"/>
          <w:lang w:val="en-GB"/>
        </w:rPr>
      </w:pPr>
    </w:p>
    <w:p w14:paraId="33D85F67" w14:textId="77777777" w:rsidR="00920E22" w:rsidRPr="002C4274" w:rsidRDefault="00920E22" w:rsidP="002C4274">
      <w:pPr>
        <w:pStyle w:val="ListParagraph"/>
        <w:numPr>
          <w:ilvl w:val="0"/>
          <w:numId w:val="27"/>
        </w:numPr>
        <w:jc w:val="both"/>
        <w:rPr>
          <w:rFonts w:ascii="Arial" w:hAnsi="Arial" w:cs="Arial"/>
          <w:lang w:val="en-GB"/>
        </w:rPr>
      </w:pPr>
      <w:r w:rsidRPr="002C4274">
        <w:rPr>
          <w:rFonts w:ascii="Arial" w:hAnsi="Arial" w:cs="Arial"/>
          <w:lang w:val="en-GB"/>
        </w:rPr>
        <w:t xml:space="preserve">There is written permission retained on file </w:t>
      </w:r>
      <w:r w:rsidR="000149A0" w:rsidRPr="002C4274">
        <w:rPr>
          <w:rFonts w:ascii="Arial" w:hAnsi="Arial" w:cs="Arial"/>
          <w:lang w:val="en-GB"/>
        </w:rPr>
        <w:t xml:space="preserve">from a person with parental </w:t>
      </w:r>
      <w:r w:rsidR="000B399F" w:rsidRPr="002C4274">
        <w:rPr>
          <w:rFonts w:ascii="Arial" w:hAnsi="Arial" w:cs="Arial"/>
          <w:lang w:val="en-GB"/>
        </w:rPr>
        <w:t xml:space="preserve">responsibility </w:t>
      </w:r>
      <w:r w:rsidR="000149A0" w:rsidRPr="002C4274">
        <w:rPr>
          <w:rFonts w:ascii="Arial" w:hAnsi="Arial" w:cs="Arial"/>
          <w:lang w:val="en-GB"/>
        </w:rPr>
        <w:t>for each child</w:t>
      </w:r>
      <w:r w:rsidR="000B399F" w:rsidRPr="002C4274">
        <w:rPr>
          <w:rFonts w:ascii="Arial" w:hAnsi="Arial" w:cs="Arial"/>
          <w:lang w:val="en-GB"/>
        </w:rPr>
        <w:t xml:space="preserve">, for the administration of first aid and appropriate non-prescription medication. </w:t>
      </w:r>
    </w:p>
    <w:p w14:paraId="0ED0BD20" w14:textId="77777777" w:rsidR="000B399F" w:rsidRPr="002C4274" w:rsidRDefault="000B399F" w:rsidP="002C4274">
      <w:pPr>
        <w:pStyle w:val="ListParagraph"/>
        <w:numPr>
          <w:ilvl w:val="0"/>
          <w:numId w:val="27"/>
        </w:numPr>
        <w:jc w:val="both"/>
        <w:rPr>
          <w:rFonts w:ascii="Arial" w:hAnsi="Arial" w:cs="Arial"/>
          <w:lang w:val="en-GB"/>
        </w:rPr>
      </w:pPr>
      <w:r w:rsidRPr="002C4274">
        <w:rPr>
          <w:rFonts w:ascii="Arial" w:hAnsi="Arial" w:cs="Arial"/>
          <w:lang w:val="en-GB"/>
        </w:rPr>
        <w:t>Staff are trained in the use of first aid and first aid boxes are provided in the home.</w:t>
      </w:r>
    </w:p>
    <w:p w14:paraId="78F42BC5" w14:textId="77777777" w:rsidR="00920E22" w:rsidRPr="002C4274" w:rsidRDefault="00920E22" w:rsidP="002C4274">
      <w:pPr>
        <w:pStyle w:val="ListParagraph"/>
        <w:ind w:left="0"/>
        <w:jc w:val="both"/>
        <w:rPr>
          <w:rFonts w:ascii="Arial" w:hAnsi="Arial" w:cs="Arial"/>
          <w:lang w:val="en-GB"/>
        </w:rPr>
      </w:pPr>
    </w:p>
    <w:p w14:paraId="4A4018C8" w14:textId="77777777" w:rsidR="00920E22" w:rsidRPr="002C4274" w:rsidRDefault="00920E22" w:rsidP="002C4274">
      <w:pPr>
        <w:pStyle w:val="ListParagraph"/>
        <w:ind w:left="1440"/>
        <w:jc w:val="both"/>
        <w:rPr>
          <w:rFonts w:ascii="Arial" w:hAnsi="Arial" w:cs="Arial"/>
          <w:lang w:val="en-GB"/>
        </w:rPr>
      </w:pPr>
    </w:p>
    <w:p w14:paraId="18038002" w14:textId="310220B8" w:rsidR="00D104BF" w:rsidRPr="002C4274" w:rsidRDefault="00D8371D" w:rsidP="00D8371D">
      <w:pPr>
        <w:numPr>
          <w:ilvl w:val="1"/>
          <w:numId w:val="28"/>
        </w:numPr>
        <w:jc w:val="both"/>
        <w:rPr>
          <w:rFonts w:ascii="Arial" w:hAnsi="Arial" w:cs="Arial"/>
          <w:b/>
          <w:u w:val="single"/>
          <w:lang w:val="en-GB"/>
        </w:rPr>
      </w:pPr>
      <w:r>
        <w:rPr>
          <w:rFonts w:ascii="Arial" w:hAnsi="Arial" w:cs="Arial"/>
          <w:b/>
          <w:u w:val="single"/>
          <w:lang w:val="en-GB"/>
        </w:rPr>
        <w:t xml:space="preserve"> </w:t>
      </w:r>
      <w:r w:rsidR="00490129" w:rsidRPr="002C4274">
        <w:rPr>
          <w:rFonts w:ascii="Arial" w:hAnsi="Arial" w:cs="Arial"/>
          <w:b/>
          <w:u w:val="single"/>
          <w:lang w:val="en-GB"/>
        </w:rPr>
        <w:t>Storage of Medication</w:t>
      </w:r>
    </w:p>
    <w:p w14:paraId="59528DEA" w14:textId="77777777" w:rsidR="00D104BF" w:rsidRPr="002C4274" w:rsidRDefault="00D104BF" w:rsidP="002C4274">
      <w:pPr>
        <w:pStyle w:val="BodyTextIndent"/>
        <w:ind w:left="0"/>
        <w:jc w:val="both"/>
      </w:pPr>
    </w:p>
    <w:p w14:paraId="4F1B24E5" w14:textId="77777777" w:rsidR="00D104BF" w:rsidRPr="002C4274" w:rsidRDefault="00D104BF" w:rsidP="002C4274">
      <w:pPr>
        <w:pStyle w:val="BodyTextIndent"/>
        <w:ind w:left="0"/>
        <w:jc w:val="both"/>
      </w:pPr>
      <w:r w:rsidRPr="002C4274">
        <w:t xml:space="preserve">All </w:t>
      </w:r>
      <w:r w:rsidR="005C28B0" w:rsidRPr="002C4274">
        <w:t xml:space="preserve">controlled </w:t>
      </w:r>
      <w:r w:rsidRPr="002C4274">
        <w:t xml:space="preserve">medication must be stored in a double locked cabinet in individually named original containers. </w:t>
      </w:r>
      <w:r w:rsidR="003A06E1" w:rsidRPr="002C4274">
        <w:t>All medication trained staff</w:t>
      </w:r>
      <w:r w:rsidRPr="002C4274">
        <w:t xml:space="preserve"> hav</w:t>
      </w:r>
      <w:r w:rsidR="00DD5C12" w:rsidRPr="002C4274">
        <w:t>e access to the medical cabinet</w:t>
      </w:r>
      <w:r w:rsidR="003A06E1" w:rsidRPr="002C4274">
        <w:t>, medication keys are kept on the main key set in each house</w:t>
      </w:r>
      <w:r w:rsidR="005C28B0" w:rsidRPr="002C4274">
        <w:t>.  Prescribed medication must be kept in a locked medical cabinet, and clearly labelled.</w:t>
      </w:r>
    </w:p>
    <w:p w14:paraId="5F634BB1" w14:textId="77777777" w:rsidR="00D104BF" w:rsidRPr="002C4274" w:rsidRDefault="00D104BF" w:rsidP="002C4274">
      <w:pPr>
        <w:pStyle w:val="BodyTextIndent"/>
        <w:ind w:left="720"/>
        <w:jc w:val="both"/>
      </w:pPr>
    </w:p>
    <w:p w14:paraId="7F5BB1B8" w14:textId="77777777" w:rsidR="00D104BF" w:rsidRPr="002C4274" w:rsidRDefault="003A06E1" w:rsidP="002C4274">
      <w:pPr>
        <w:pStyle w:val="BodyTextIndent"/>
        <w:ind w:left="0"/>
        <w:jc w:val="both"/>
      </w:pPr>
      <w:r w:rsidRPr="002C4274">
        <w:t>The</w:t>
      </w:r>
      <w:r w:rsidR="00DD5C12" w:rsidRPr="002C4274">
        <w:t xml:space="preserve"> S</w:t>
      </w:r>
      <w:r w:rsidRPr="002C4274">
        <w:t>hift Leader of each shift is responsible for the administration of medication, or delegation of this task to an appropriately trained member of staff.</w:t>
      </w:r>
    </w:p>
    <w:p w14:paraId="7BBDD9AD" w14:textId="77777777" w:rsidR="003A06E1" w:rsidRPr="002C4274" w:rsidRDefault="003A06E1" w:rsidP="002C4274">
      <w:pPr>
        <w:pStyle w:val="BodyTextIndent"/>
        <w:ind w:left="0"/>
        <w:jc w:val="both"/>
      </w:pPr>
    </w:p>
    <w:p w14:paraId="73EAE967" w14:textId="0B2E1A9C" w:rsidR="00D104BF" w:rsidRPr="002C4274" w:rsidRDefault="00DD5C12" w:rsidP="002C4274">
      <w:pPr>
        <w:pStyle w:val="BodyTextIndent"/>
        <w:ind w:left="0"/>
        <w:jc w:val="both"/>
      </w:pPr>
      <w:r w:rsidRPr="002C4274">
        <w:t>When</w:t>
      </w:r>
      <w:r w:rsidR="00D104BF" w:rsidRPr="002C4274">
        <w:t xml:space="preserve"> medication needs to be stored in a re</w:t>
      </w:r>
      <w:r w:rsidR="003A06E1" w:rsidRPr="002C4274">
        <w:t>frigerator it must be kept in a</w:t>
      </w:r>
      <w:r w:rsidR="003541EB" w:rsidRPr="002C4274">
        <w:t xml:space="preserve"> </w:t>
      </w:r>
      <w:r w:rsidR="00D104BF" w:rsidRPr="002C4274">
        <w:t>lo</w:t>
      </w:r>
      <w:r w:rsidR="003A06E1" w:rsidRPr="002C4274">
        <w:t xml:space="preserve">ckable box and clearly labelled, where young people do not have access to it. </w:t>
      </w:r>
      <w:r w:rsidR="00520B9E" w:rsidRPr="002C4274">
        <w:t>Each residential house has a refrigerator in a lo</w:t>
      </w:r>
      <w:r w:rsidRPr="002C4274">
        <w:t>ckable room that should be used in these instances.</w:t>
      </w:r>
      <w:r w:rsidR="00F020F0" w:rsidRPr="002C4274">
        <w:tab/>
      </w:r>
      <w:r w:rsidR="00D104BF" w:rsidRPr="002C4274">
        <w:t>Medication must not be transferred from one container to another.</w:t>
      </w:r>
    </w:p>
    <w:p w14:paraId="16090E41" w14:textId="77777777" w:rsidR="007333E7" w:rsidRPr="002C4274" w:rsidRDefault="007333E7" w:rsidP="002C4274">
      <w:pPr>
        <w:pStyle w:val="BodyTextIndent"/>
        <w:ind w:left="0"/>
        <w:jc w:val="both"/>
      </w:pPr>
    </w:p>
    <w:p w14:paraId="74749493" w14:textId="77777777" w:rsidR="007333E7" w:rsidRPr="002C4274" w:rsidRDefault="007333E7" w:rsidP="002C4274">
      <w:pPr>
        <w:pStyle w:val="BodyTextIndent"/>
        <w:jc w:val="both"/>
      </w:pPr>
    </w:p>
    <w:p w14:paraId="13BA0D68" w14:textId="4639BC07" w:rsidR="00D104BF" w:rsidRDefault="00D104BF" w:rsidP="00D8371D">
      <w:pPr>
        <w:pStyle w:val="BodyTextIndent"/>
        <w:ind w:left="0" w:hanging="180"/>
        <w:jc w:val="both"/>
        <w:rPr>
          <w:b/>
          <w:u w:val="single"/>
        </w:rPr>
      </w:pPr>
      <w:r w:rsidRPr="002C4274">
        <w:rPr>
          <w:b/>
        </w:rPr>
        <w:t xml:space="preserve">5.3      </w:t>
      </w:r>
      <w:r w:rsidR="00F020F0" w:rsidRPr="002C4274">
        <w:rPr>
          <w:b/>
        </w:rPr>
        <w:t xml:space="preserve">  </w:t>
      </w:r>
      <w:r w:rsidRPr="002C4274">
        <w:rPr>
          <w:b/>
          <w:u w:val="single"/>
        </w:rPr>
        <w:t>Administration</w:t>
      </w:r>
    </w:p>
    <w:p w14:paraId="08B710E5" w14:textId="77777777" w:rsidR="00D8371D" w:rsidRPr="00D8371D" w:rsidRDefault="00D8371D" w:rsidP="00D8371D">
      <w:pPr>
        <w:pStyle w:val="BodyTextIndent"/>
        <w:ind w:left="0" w:hanging="180"/>
        <w:jc w:val="both"/>
        <w:rPr>
          <w:b/>
          <w:u w:val="single"/>
        </w:rPr>
      </w:pPr>
    </w:p>
    <w:p w14:paraId="63A0FB49" w14:textId="77777777" w:rsidR="00D104BF" w:rsidRPr="002C4274" w:rsidRDefault="00D104BF" w:rsidP="00D8371D">
      <w:pPr>
        <w:pStyle w:val="BodyTextIndent"/>
        <w:ind w:left="0"/>
        <w:jc w:val="both"/>
      </w:pPr>
      <w:r w:rsidRPr="002C4274">
        <w:t xml:space="preserve">All members of </w:t>
      </w:r>
      <w:r w:rsidR="00DD5C12" w:rsidRPr="002C4274">
        <w:t>staff administering</w:t>
      </w:r>
      <w:r w:rsidRPr="002C4274">
        <w:t xml:space="preserve">, or </w:t>
      </w:r>
      <w:r w:rsidR="00711A42" w:rsidRPr="002C4274">
        <w:t>countersigning medication</w:t>
      </w:r>
      <w:r w:rsidRPr="002C4274">
        <w:t>, will have r</w:t>
      </w:r>
      <w:r w:rsidR="00671EF8" w:rsidRPr="002C4274">
        <w:t>eceived</w:t>
      </w:r>
      <w:r w:rsidR="00DD5C12" w:rsidRPr="002C4274">
        <w:t xml:space="preserve">, and passed </w:t>
      </w:r>
      <w:r w:rsidR="00671EF8" w:rsidRPr="002C4274">
        <w:t>Action for C</w:t>
      </w:r>
      <w:r w:rsidR="001A02A9" w:rsidRPr="002C4274">
        <w:t>hildren</w:t>
      </w:r>
      <w:r w:rsidRPr="002C4274">
        <w:t xml:space="preserve"> Administration of Medication training</w:t>
      </w:r>
      <w:r w:rsidR="00DD5C12" w:rsidRPr="002C4274">
        <w:t>, competency assessment and observation.   All staff administering, or countersigning medication are required to retake the competency assessme</w:t>
      </w:r>
      <w:r w:rsidR="00903BAB" w:rsidRPr="002C4274">
        <w:t xml:space="preserve">nt and observation elements </w:t>
      </w:r>
      <w:r w:rsidR="00DD5C12" w:rsidRPr="002C4274">
        <w:t>annually.</w:t>
      </w:r>
    </w:p>
    <w:p w14:paraId="31D51BAD" w14:textId="77777777" w:rsidR="005B42F7" w:rsidRPr="002C4274" w:rsidRDefault="001A02A9" w:rsidP="00D8371D">
      <w:pPr>
        <w:pStyle w:val="BodyTextIndent"/>
        <w:ind w:left="0"/>
        <w:jc w:val="both"/>
      </w:pPr>
      <w:r w:rsidRPr="002C4274">
        <w:t xml:space="preserve">Members of staff undertaking </w:t>
      </w:r>
      <w:r w:rsidR="00F0303D" w:rsidRPr="002C4274">
        <w:t>Workforce Diploma Health and Social C</w:t>
      </w:r>
      <w:r w:rsidR="003922C3" w:rsidRPr="002C4274">
        <w:t xml:space="preserve">are will </w:t>
      </w:r>
      <w:r w:rsidR="00711A42" w:rsidRPr="002C4274">
        <w:t>be expected</w:t>
      </w:r>
      <w:r w:rsidR="003922C3" w:rsidRPr="002C4274">
        <w:t xml:space="preserve"> to cover </w:t>
      </w:r>
      <w:r w:rsidR="00F0303D" w:rsidRPr="002C4274">
        <w:t>an a</w:t>
      </w:r>
      <w:r w:rsidR="003922C3" w:rsidRPr="002C4274">
        <w:t>dministration of medication</w:t>
      </w:r>
      <w:r w:rsidR="00F0303D" w:rsidRPr="002C4274">
        <w:t xml:space="preserve"> unit</w:t>
      </w:r>
      <w:r w:rsidR="003922C3" w:rsidRPr="002C4274">
        <w:t xml:space="preserve"> as mandatory.</w:t>
      </w:r>
    </w:p>
    <w:p w14:paraId="579394DD" w14:textId="77777777" w:rsidR="00786E61" w:rsidRPr="002C4274" w:rsidRDefault="00786E61" w:rsidP="00D8371D">
      <w:pPr>
        <w:pStyle w:val="BodyTextIndent"/>
        <w:ind w:left="0"/>
        <w:jc w:val="both"/>
        <w:rPr>
          <w:b/>
          <w:u w:val="single"/>
        </w:rPr>
      </w:pPr>
    </w:p>
    <w:p w14:paraId="53C2B408" w14:textId="77777777" w:rsidR="00D104BF" w:rsidRPr="002C4274" w:rsidRDefault="00D104BF" w:rsidP="00D8371D">
      <w:pPr>
        <w:pStyle w:val="BodyTextIndent"/>
        <w:ind w:left="0"/>
        <w:jc w:val="both"/>
        <w:rPr>
          <w:b/>
          <w:u w:val="single"/>
        </w:rPr>
      </w:pPr>
      <w:r w:rsidRPr="002C4274">
        <w:rPr>
          <w:b/>
          <w:u w:val="single"/>
        </w:rPr>
        <w:t>Record Keeping</w:t>
      </w:r>
    </w:p>
    <w:p w14:paraId="6F817743" w14:textId="77777777" w:rsidR="0039531D" w:rsidRPr="002C4274" w:rsidRDefault="0039531D" w:rsidP="00D8371D">
      <w:pPr>
        <w:jc w:val="both"/>
        <w:rPr>
          <w:rFonts w:ascii="Arial" w:hAnsi="Arial" w:cs="Arial"/>
          <w:b/>
          <w:u w:val="single"/>
          <w:lang w:val="en-GB"/>
        </w:rPr>
      </w:pPr>
    </w:p>
    <w:p w14:paraId="54C935CE" w14:textId="419065F5" w:rsidR="00E04898" w:rsidRPr="002C4274" w:rsidRDefault="0039531D" w:rsidP="00D8371D">
      <w:pPr>
        <w:jc w:val="both"/>
        <w:rPr>
          <w:rFonts w:ascii="Arial" w:hAnsi="Arial" w:cs="Arial"/>
          <w:lang w:val="en-GB"/>
        </w:rPr>
      </w:pPr>
      <w:r w:rsidRPr="002C4274">
        <w:rPr>
          <w:rFonts w:ascii="Arial" w:hAnsi="Arial" w:cs="Arial"/>
          <w:lang w:val="en-GB"/>
        </w:rPr>
        <w:t xml:space="preserve">Residential pupils at Headlands School will each have an individual </w:t>
      </w:r>
      <w:r w:rsidR="00CB0C4B" w:rsidRPr="002C4274">
        <w:rPr>
          <w:rFonts w:ascii="Arial" w:hAnsi="Arial" w:cs="Arial"/>
          <w:lang w:val="en-GB"/>
        </w:rPr>
        <w:t>Personal Plan</w:t>
      </w:r>
      <w:r w:rsidR="00E04898" w:rsidRPr="002C4274">
        <w:rPr>
          <w:rFonts w:ascii="Arial" w:hAnsi="Arial" w:cs="Arial"/>
          <w:lang w:val="en-GB"/>
        </w:rPr>
        <w:t xml:space="preserve"> which will be current and will meet the individual health needs of that Young Person. This record will detail all medication, treatment and first aid given to children, giving name, date, medication/treatment (including dosage) involved and reason for administration (if not prescribed) or treatment. </w:t>
      </w:r>
      <w:r w:rsidR="00942A1B" w:rsidRPr="002C4274">
        <w:rPr>
          <w:rFonts w:ascii="Arial" w:hAnsi="Arial" w:cs="Arial"/>
          <w:lang w:val="en-GB"/>
        </w:rPr>
        <w:t>Personal plans</w:t>
      </w:r>
      <w:r w:rsidR="00A629EC" w:rsidRPr="002C4274">
        <w:rPr>
          <w:rFonts w:ascii="Arial" w:hAnsi="Arial" w:cs="Arial"/>
          <w:lang w:val="en-GB"/>
        </w:rPr>
        <w:t xml:space="preserve"> will reflect where young people are able to keep and store their own medication.  This will be subject to a risk assessment of the responsibility of the young person and the ability to store their medication somewhere not readily accessible to other children.</w:t>
      </w:r>
    </w:p>
    <w:p w14:paraId="2428C8D8" w14:textId="41EA3E8F" w:rsidR="00E04898" w:rsidRPr="00D8371D" w:rsidRDefault="00E04898" w:rsidP="00D8371D">
      <w:pPr>
        <w:jc w:val="both"/>
        <w:rPr>
          <w:rFonts w:ascii="Arial" w:hAnsi="Arial" w:cs="Arial"/>
          <w:u w:val="single"/>
          <w:lang w:val="en-GB"/>
        </w:rPr>
      </w:pPr>
      <w:r w:rsidRPr="002C4274">
        <w:rPr>
          <w:rFonts w:ascii="Arial" w:hAnsi="Arial" w:cs="Arial"/>
          <w:u w:val="single"/>
          <w:lang w:val="en-GB"/>
        </w:rPr>
        <w:t xml:space="preserve"> </w:t>
      </w:r>
    </w:p>
    <w:p w14:paraId="4BADCEA0" w14:textId="1340DF07" w:rsidR="00E04898" w:rsidRPr="002C4274" w:rsidRDefault="00E04898" w:rsidP="00D8371D">
      <w:pPr>
        <w:jc w:val="both"/>
        <w:rPr>
          <w:rFonts w:ascii="Arial" w:hAnsi="Arial" w:cs="Arial"/>
          <w:lang w:val="en-GB"/>
        </w:rPr>
      </w:pPr>
      <w:r w:rsidRPr="002C4274">
        <w:rPr>
          <w:rFonts w:ascii="Arial" w:hAnsi="Arial" w:cs="Arial"/>
          <w:lang w:val="en-GB"/>
        </w:rPr>
        <w:t xml:space="preserve">In addition to Individual </w:t>
      </w:r>
      <w:r w:rsidR="00CB0C4B" w:rsidRPr="002C4274">
        <w:rPr>
          <w:rFonts w:ascii="Arial" w:hAnsi="Arial" w:cs="Arial"/>
          <w:lang w:val="en-GB"/>
        </w:rPr>
        <w:t>Personal</w:t>
      </w:r>
      <w:r w:rsidRPr="002C4274">
        <w:rPr>
          <w:rFonts w:ascii="Arial" w:hAnsi="Arial" w:cs="Arial"/>
          <w:lang w:val="en-GB"/>
        </w:rPr>
        <w:t xml:space="preserve"> Plans, each Young Person will have records kept on all medication prescribed for them within the project.  Information related to the taking of routinely prescribed medication, PRN (Paracetamol etc) and regularly taken supplements/homeopathic remedies are recorded on form Med 1a.  </w:t>
      </w:r>
      <w:r w:rsidR="00DC4331">
        <w:rPr>
          <w:rFonts w:ascii="Arial" w:hAnsi="Arial" w:cs="Arial"/>
          <w:lang w:val="en-GB"/>
        </w:rPr>
        <w:t>A PRU monitoring form is in place to ensure that the medication is still working for the individual if they are prescribed it long term</w:t>
      </w:r>
      <w:r w:rsidR="00317EEA">
        <w:rPr>
          <w:rFonts w:ascii="Arial" w:hAnsi="Arial" w:cs="Arial"/>
          <w:lang w:val="en-GB"/>
        </w:rPr>
        <w:t xml:space="preserve"> as it may not have the desired effect.  A three monthly review needs to be conducted </w:t>
      </w:r>
      <w:r w:rsidR="00D238E2">
        <w:rPr>
          <w:rFonts w:ascii="Arial" w:hAnsi="Arial" w:cs="Arial"/>
          <w:lang w:val="en-GB"/>
        </w:rPr>
        <w:t xml:space="preserve">to evidence feedback form parents/carers/professionals that are involved with the individual.  This is documented in their personal plan/records. </w:t>
      </w:r>
      <w:r w:rsidRPr="002C4274">
        <w:rPr>
          <w:rFonts w:ascii="Arial" w:hAnsi="Arial" w:cs="Arial"/>
          <w:lang w:val="en-GB"/>
        </w:rPr>
        <w:t>Any changes to prescribed medication are recorded on the reverse of this form. The form is signed by the person who administers the medication and</w:t>
      </w:r>
      <w:r w:rsidR="00875722" w:rsidRPr="002C4274">
        <w:rPr>
          <w:rFonts w:ascii="Arial" w:hAnsi="Arial" w:cs="Arial"/>
          <w:lang w:val="en-GB"/>
        </w:rPr>
        <w:t xml:space="preserve"> the witness</w:t>
      </w:r>
      <w:r w:rsidRPr="002C4274">
        <w:rPr>
          <w:rFonts w:ascii="Arial" w:hAnsi="Arial" w:cs="Arial"/>
          <w:lang w:val="en-GB"/>
        </w:rPr>
        <w:t xml:space="preserve"> is regularly monitored by the house manager. (18.3)</w:t>
      </w:r>
    </w:p>
    <w:p w14:paraId="65DCA6E4" w14:textId="77777777" w:rsidR="00A629EC" w:rsidRPr="002C4274" w:rsidRDefault="00A629EC" w:rsidP="00D8371D">
      <w:pPr>
        <w:jc w:val="both"/>
        <w:rPr>
          <w:rFonts w:ascii="Arial" w:hAnsi="Arial" w:cs="Arial"/>
          <w:lang w:val="en-GB"/>
        </w:rPr>
      </w:pPr>
    </w:p>
    <w:p w14:paraId="5CFB5FB4" w14:textId="77777777" w:rsidR="008D6AD7" w:rsidRPr="002C4274" w:rsidRDefault="008D6AD7" w:rsidP="00D8371D">
      <w:pPr>
        <w:jc w:val="both"/>
        <w:rPr>
          <w:rFonts w:ascii="Arial" w:hAnsi="Arial" w:cs="Arial"/>
          <w:lang w:val="en-GB"/>
        </w:rPr>
      </w:pPr>
      <w:r w:rsidRPr="002C4274">
        <w:rPr>
          <w:rFonts w:ascii="Arial" w:hAnsi="Arial" w:cs="Arial"/>
          <w:lang w:val="en-GB"/>
        </w:rPr>
        <w:t>Children are given medication as prescribed for them, any refusal to take medication is recorded and reported to the prescribing practi</w:t>
      </w:r>
      <w:r w:rsidR="00382CCD" w:rsidRPr="002C4274">
        <w:rPr>
          <w:rFonts w:ascii="Arial" w:hAnsi="Arial" w:cs="Arial"/>
          <w:lang w:val="en-GB"/>
        </w:rPr>
        <w:t>ti</w:t>
      </w:r>
      <w:r w:rsidRPr="002C4274">
        <w:rPr>
          <w:rFonts w:ascii="Arial" w:hAnsi="Arial" w:cs="Arial"/>
          <w:lang w:val="en-GB"/>
        </w:rPr>
        <w:t>oner. (18.8) Prescribed medication</w:t>
      </w:r>
      <w:r w:rsidR="00A629EC" w:rsidRPr="002C4274">
        <w:rPr>
          <w:rFonts w:ascii="Arial" w:hAnsi="Arial" w:cs="Arial"/>
          <w:lang w:val="en-GB"/>
        </w:rPr>
        <w:t xml:space="preserve"> is only given to the child for whom it is prescribed in accordance with the written instructions.  It will not be kept for general use for other people (children or staff) or added to “stock”.</w:t>
      </w:r>
    </w:p>
    <w:p w14:paraId="3293654B" w14:textId="77777777" w:rsidR="00E04898" w:rsidRPr="002C4274" w:rsidRDefault="00E04898" w:rsidP="00D8371D">
      <w:pPr>
        <w:jc w:val="both"/>
        <w:rPr>
          <w:rFonts w:ascii="Arial" w:hAnsi="Arial" w:cs="Arial"/>
          <w:lang w:val="en-GB"/>
        </w:rPr>
      </w:pPr>
    </w:p>
    <w:p w14:paraId="5BA1AD1C" w14:textId="77777777" w:rsidR="00E04898" w:rsidRPr="002C4274" w:rsidRDefault="00E04898" w:rsidP="00D8371D">
      <w:pPr>
        <w:jc w:val="both"/>
        <w:rPr>
          <w:rFonts w:ascii="Arial" w:hAnsi="Arial" w:cs="Arial"/>
          <w:lang w:val="en-GB"/>
        </w:rPr>
      </w:pPr>
      <w:r w:rsidRPr="002C4274">
        <w:rPr>
          <w:rFonts w:ascii="Arial" w:hAnsi="Arial" w:cs="Arial"/>
          <w:lang w:val="en-GB"/>
        </w:rPr>
        <w:t xml:space="preserve">If staff are required to carry out skilled health tasks for children such as supporting physiotherapy programmes, these are carried out </w:t>
      </w:r>
      <w:r w:rsidR="0011313D" w:rsidRPr="002C4274">
        <w:rPr>
          <w:rFonts w:ascii="Arial" w:hAnsi="Arial" w:cs="Arial"/>
          <w:lang w:val="en-GB"/>
        </w:rPr>
        <w:t>only on the written authorisation of the prescribing doctor or nurse responsible for the tasks concerned.  Records are kept of all such tasks carried out. (18.4)</w:t>
      </w:r>
      <w:r w:rsidRPr="002C4274">
        <w:rPr>
          <w:rFonts w:ascii="Arial" w:hAnsi="Arial" w:cs="Arial"/>
          <w:lang w:val="en-GB"/>
        </w:rPr>
        <w:t xml:space="preserve"> </w:t>
      </w:r>
    </w:p>
    <w:p w14:paraId="5BF7FB82" w14:textId="44B8AB32" w:rsidR="00490129" w:rsidRPr="002C4274" w:rsidRDefault="00490129" w:rsidP="00D8371D">
      <w:pPr>
        <w:tabs>
          <w:tab w:val="num" w:pos="720"/>
        </w:tabs>
        <w:ind w:hanging="720"/>
        <w:jc w:val="both"/>
        <w:rPr>
          <w:rFonts w:ascii="Arial" w:hAnsi="Arial" w:cs="Arial"/>
          <w:lang w:val="en-GB"/>
        </w:rPr>
      </w:pPr>
      <w:r w:rsidRPr="002C4274">
        <w:rPr>
          <w:rFonts w:ascii="Arial" w:hAnsi="Arial" w:cs="Arial"/>
          <w:lang w:val="en-GB"/>
        </w:rPr>
        <w:t xml:space="preserve">           </w:t>
      </w:r>
    </w:p>
    <w:p w14:paraId="53788B08" w14:textId="789D1445" w:rsidR="00490129" w:rsidRPr="002C4274" w:rsidRDefault="00132C5A" w:rsidP="00D8371D">
      <w:pPr>
        <w:tabs>
          <w:tab w:val="num" w:pos="720"/>
        </w:tabs>
        <w:jc w:val="both"/>
        <w:rPr>
          <w:rFonts w:ascii="Arial" w:hAnsi="Arial" w:cs="Arial"/>
          <w:lang w:val="en-GB"/>
        </w:rPr>
      </w:pPr>
      <w:r w:rsidRPr="002C4274">
        <w:rPr>
          <w:rFonts w:ascii="Arial" w:hAnsi="Arial" w:cs="Arial"/>
          <w:lang w:val="en-GB"/>
        </w:rPr>
        <w:t>A separate register will be kept in each residential house and school for controlled drugs. The pages will be bound and numbered and a separate page will be u</w:t>
      </w:r>
      <w:r w:rsidR="006A78F0" w:rsidRPr="002C4274">
        <w:rPr>
          <w:rFonts w:ascii="Arial" w:hAnsi="Arial" w:cs="Arial"/>
          <w:lang w:val="en-GB"/>
        </w:rPr>
        <w:t>sed for each</w:t>
      </w:r>
      <w:r w:rsidRPr="002C4274">
        <w:rPr>
          <w:rFonts w:ascii="Arial" w:hAnsi="Arial" w:cs="Arial"/>
          <w:lang w:val="en-GB"/>
        </w:rPr>
        <w:t xml:space="preserve"> young person</w:t>
      </w:r>
      <w:r w:rsidR="006A78F0" w:rsidRPr="002C4274">
        <w:rPr>
          <w:rFonts w:ascii="Arial" w:hAnsi="Arial" w:cs="Arial"/>
          <w:lang w:val="en-GB"/>
        </w:rPr>
        <w:t xml:space="preserve"> and individual drug</w:t>
      </w:r>
      <w:r w:rsidRPr="002C4274">
        <w:rPr>
          <w:rFonts w:ascii="Arial" w:hAnsi="Arial" w:cs="Arial"/>
          <w:lang w:val="en-GB"/>
        </w:rPr>
        <w:t>. The recording procedure</w:t>
      </w:r>
      <w:r w:rsidR="000D7620" w:rsidRPr="002C4274">
        <w:rPr>
          <w:rFonts w:ascii="Arial" w:hAnsi="Arial" w:cs="Arial"/>
          <w:lang w:val="en-GB"/>
        </w:rPr>
        <w:t xml:space="preserve"> </w:t>
      </w:r>
      <w:r w:rsidRPr="002C4274">
        <w:rPr>
          <w:rFonts w:ascii="Arial" w:hAnsi="Arial" w:cs="Arial"/>
          <w:lang w:val="en-GB"/>
        </w:rPr>
        <w:t xml:space="preserve">will be as for </w:t>
      </w:r>
      <w:proofErr w:type="spellStart"/>
      <w:r w:rsidRPr="002C4274">
        <w:rPr>
          <w:rFonts w:ascii="Arial" w:hAnsi="Arial" w:cs="Arial"/>
          <w:lang w:val="en-GB"/>
        </w:rPr>
        <w:t>non controlled</w:t>
      </w:r>
      <w:proofErr w:type="spellEnd"/>
      <w:r w:rsidRPr="002C4274">
        <w:rPr>
          <w:rFonts w:ascii="Arial" w:hAnsi="Arial" w:cs="Arial"/>
          <w:lang w:val="en-GB"/>
        </w:rPr>
        <w:t xml:space="preserve"> medication</w:t>
      </w:r>
      <w:r w:rsidR="000D7620" w:rsidRPr="002C4274">
        <w:rPr>
          <w:rFonts w:ascii="Arial" w:hAnsi="Arial" w:cs="Arial"/>
          <w:lang w:val="en-GB"/>
        </w:rPr>
        <w:t xml:space="preserve">. </w:t>
      </w:r>
      <w:r w:rsidR="00786E61" w:rsidRPr="002C4274">
        <w:rPr>
          <w:rFonts w:ascii="Arial" w:hAnsi="Arial" w:cs="Arial"/>
          <w:lang w:val="en-GB"/>
        </w:rPr>
        <w:t>Black,</w:t>
      </w:r>
      <w:r w:rsidR="00875722" w:rsidRPr="002C4274">
        <w:rPr>
          <w:rFonts w:ascii="Arial" w:hAnsi="Arial" w:cs="Arial"/>
          <w:lang w:val="en-GB"/>
        </w:rPr>
        <w:t xml:space="preserve"> </w:t>
      </w:r>
      <w:r w:rsidR="00786E61" w:rsidRPr="002C4274">
        <w:rPr>
          <w:rFonts w:ascii="Arial" w:hAnsi="Arial" w:cs="Arial"/>
          <w:lang w:val="en-GB"/>
        </w:rPr>
        <w:t>p</w:t>
      </w:r>
      <w:r w:rsidR="000D7620" w:rsidRPr="002C4274">
        <w:rPr>
          <w:rFonts w:ascii="Arial" w:hAnsi="Arial" w:cs="Arial"/>
          <w:lang w:val="en-GB"/>
        </w:rPr>
        <w:t>ermanent ink is to be used and there are to be no alterations or correction fluid. Any errors in recording are to be noted at the foo</w:t>
      </w:r>
      <w:r w:rsidR="006A78F0" w:rsidRPr="002C4274">
        <w:rPr>
          <w:rFonts w:ascii="Arial" w:hAnsi="Arial" w:cs="Arial"/>
          <w:lang w:val="en-GB"/>
        </w:rPr>
        <w:t>t of the page, signed and dated and reported to a manager.</w:t>
      </w:r>
    </w:p>
    <w:p w14:paraId="527AA5D2" w14:textId="77777777" w:rsidR="000D7620" w:rsidRPr="002C4274" w:rsidRDefault="000D7620" w:rsidP="00D8371D">
      <w:pPr>
        <w:tabs>
          <w:tab w:val="num" w:pos="1440"/>
        </w:tabs>
        <w:ind w:left="720" w:hanging="720"/>
        <w:jc w:val="both"/>
        <w:rPr>
          <w:rFonts w:ascii="Arial" w:hAnsi="Arial" w:cs="Arial"/>
          <w:lang w:val="en-GB"/>
        </w:rPr>
      </w:pPr>
    </w:p>
    <w:p w14:paraId="4638430E" w14:textId="77777777" w:rsidR="006F4F3B" w:rsidRPr="002C4274" w:rsidRDefault="000D7620" w:rsidP="00D8371D">
      <w:pPr>
        <w:tabs>
          <w:tab w:val="num" w:pos="720"/>
        </w:tabs>
        <w:ind w:hanging="720"/>
        <w:jc w:val="both"/>
        <w:rPr>
          <w:rFonts w:ascii="Arial" w:hAnsi="Arial" w:cs="Arial"/>
          <w:lang w:val="en-GB"/>
        </w:rPr>
      </w:pPr>
      <w:r w:rsidRPr="002C4274">
        <w:rPr>
          <w:rFonts w:ascii="Arial" w:hAnsi="Arial" w:cs="Arial"/>
          <w:lang w:val="en-GB"/>
        </w:rPr>
        <w:t xml:space="preserve">           </w:t>
      </w:r>
      <w:r w:rsidR="006F4F3B" w:rsidRPr="002C4274">
        <w:rPr>
          <w:rFonts w:ascii="Arial" w:hAnsi="Arial" w:cs="Arial"/>
          <w:lang w:val="en-GB"/>
        </w:rPr>
        <w:t xml:space="preserve">All prescribed medication is to be recorded at the beginning of each </w:t>
      </w:r>
      <w:r w:rsidR="00C116D3" w:rsidRPr="002C4274">
        <w:rPr>
          <w:rFonts w:ascii="Arial" w:hAnsi="Arial" w:cs="Arial"/>
          <w:lang w:val="en-GB"/>
        </w:rPr>
        <w:t>week on form Med 1b</w:t>
      </w:r>
      <w:r w:rsidR="006F4F3B" w:rsidRPr="002C4274">
        <w:rPr>
          <w:rFonts w:ascii="Arial" w:hAnsi="Arial" w:cs="Arial"/>
          <w:lang w:val="en-GB"/>
        </w:rPr>
        <w:t>.</w:t>
      </w:r>
    </w:p>
    <w:p w14:paraId="77713AC9" w14:textId="77777777" w:rsidR="006F4F3B" w:rsidRPr="002C4274" w:rsidRDefault="006F4F3B" w:rsidP="00D8371D">
      <w:pPr>
        <w:tabs>
          <w:tab w:val="num" w:pos="1440"/>
        </w:tabs>
        <w:ind w:left="720" w:hanging="720"/>
        <w:jc w:val="both"/>
        <w:rPr>
          <w:rFonts w:ascii="Arial" w:hAnsi="Arial" w:cs="Arial"/>
          <w:lang w:val="en-GB"/>
        </w:rPr>
      </w:pPr>
    </w:p>
    <w:p w14:paraId="4DE934E5" w14:textId="77777777" w:rsidR="006F4F3B" w:rsidRPr="002C4274" w:rsidRDefault="006F4F3B" w:rsidP="00D8371D">
      <w:pPr>
        <w:tabs>
          <w:tab w:val="num" w:pos="720"/>
        </w:tabs>
        <w:jc w:val="both"/>
        <w:rPr>
          <w:rFonts w:ascii="Arial" w:hAnsi="Arial" w:cs="Arial"/>
          <w:lang w:val="en-GB"/>
        </w:rPr>
      </w:pPr>
      <w:r w:rsidRPr="002C4274">
        <w:rPr>
          <w:rFonts w:ascii="Arial" w:hAnsi="Arial" w:cs="Arial"/>
          <w:lang w:val="en-GB"/>
        </w:rPr>
        <w:t>PRN and over the counter medicines are reco</w:t>
      </w:r>
      <w:r w:rsidR="00C116D3" w:rsidRPr="002C4274">
        <w:rPr>
          <w:rFonts w:ascii="Arial" w:hAnsi="Arial" w:cs="Arial"/>
          <w:lang w:val="en-GB"/>
        </w:rPr>
        <w:t>rded on form Med 1d</w:t>
      </w:r>
      <w:r w:rsidRPr="002C4274">
        <w:rPr>
          <w:rFonts w:ascii="Arial" w:hAnsi="Arial" w:cs="Arial"/>
          <w:lang w:val="en-GB"/>
        </w:rPr>
        <w:t>.</w:t>
      </w:r>
    </w:p>
    <w:p w14:paraId="069F030C" w14:textId="77777777" w:rsidR="00D104BF" w:rsidRPr="002C4274" w:rsidRDefault="00D104BF" w:rsidP="00D8371D">
      <w:pPr>
        <w:tabs>
          <w:tab w:val="num" w:pos="1440"/>
        </w:tabs>
        <w:ind w:left="720" w:hanging="720"/>
        <w:jc w:val="both"/>
        <w:rPr>
          <w:rFonts w:ascii="Arial" w:hAnsi="Arial" w:cs="Arial"/>
          <w:lang w:val="en-GB"/>
        </w:rPr>
      </w:pPr>
    </w:p>
    <w:p w14:paraId="1D448C46" w14:textId="77777777" w:rsidR="00D104BF" w:rsidRPr="002C4274" w:rsidRDefault="00D104BF" w:rsidP="00D8371D">
      <w:pPr>
        <w:tabs>
          <w:tab w:val="num" w:pos="720"/>
        </w:tabs>
        <w:ind w:hanging="720"/>
        <w:jc w:val="both"/>
        <w:rPr>
          <w:rFonts w:ascii="Arial" w:hAnsi="Arial" w:cs="Arial"/>
          <w:lang w:val="en-GB"/>
        </w:rPr>
      </w:pPr>
      <w:r w:rsidRPr="002C4274">
        <w:rPr>
          <w:rFonts w:ascii="Arial" w:hAnsi="Arial" w:cs="Arial"/>
          <w:lang w:val="en-GB"/>
        </w:rPr>
        <w:tab/>
        <w:t>The member of staff responsible for administering each drug on a daily basis (usually shift leader) completes the relevant sections on the form</w:t>
      </w:r>
      <w:r w:rsidR="006F4F3B" w:rsidRPr="002C4274">
        <w:rPr>
          <w:rFonts w:ascii="Arial" w:hAnsi="Arial" w:cs="Arial"/>
          <w:lang w:val="en-GB"/>
        </w:rPr>
        <w:t>s as and when the medication</w:t>
      </w:r>
      <w:r w:rsidRPr="002C4274">
        <w:rPr>
          <w:rFonts w:ascii="Arial" w:hAnsi="Arial" w:cs="Arial"/>
          <w:lang w:val="en-GB"/>
        </w:rPr>
        <w:t xml:space="preserve"> is given.</w:t>
      </w:r>
    </w:p>
    <w:p w14:paraId="69C613A6" w14:textId="77777777" w:rsidR="00D104BF" w:rsidRPr="002C4274" w:rsidRDefault="00D104BF" w:rsidP="00D8371D">
      <w:pPr>
        <w:jc w:val="both"/>
        <w:rPr>
          <w:rFonts w:ascii="Arial" w:hAnsi="Arial" w:cs="Arial"/>
          <w:lang w:val="en-GB"/>
        </w:rPr>
      </w:pPr>
    </w:p>
    <w:p w14:paraId="6EECA650" w14:textId="77777777" w:rsidR="00D104BF" w:rsidRPr="002C4274" w:rsidRDefault="00D104BF" w:rsidP="00D8371D">
      <w:pPr>
        <w:jc w:val="both"/>
        <w:rPr>
          <w:rFonts w:ascii="Arial" w:hAnsi="Arial" w:cs="Arial"/>
          <w:lang w:val="en-GB"/>
        </w:rPr>
      </w:pPr>
      <w:r w:rsidRPr="002C4274">
        <w:rPr>
          <w:rFonts w:ascii="Arial" w:hAnsi="Arial" w:cs="Arial"/>
          <w:lang w:val="en-GB"/>
        </w:rPr>
        <w:t>Completed stock checks and details about medication received into the project are recorded at the bottom of form Med 1b</w:t>
      </w:r>
      <w:r w:rsidR="006F4F3B" w:rsidRPr="002C4274">
        <w:rPr>
          <w:rFonts w:ascii="Arial" w:hAnsi="Arial" w:cs="Arial"/>
          <w:lang w:val="en-GB"/>
        </w:rPr>
        <w:t xml:space="preserve"> and </w:t>
      </w:r>
      <w:r w:rsidR="00C65071" w:rsidRPr="002C4274">
        <w:rPr>
          <w:rFonts w:ascii="Arial" w:hAnsi="Arial" w:cs="Arial"/>
          <w:lang w:val="en-GB"/>
        </w:rPr>
        <w:t>Med 1d</w:t>
      </w:r>
      <w:r w:rsidRPr="002C4274">
        <w:rPr>
          <w:rFonts w:ascii="Arial" w:hAnsi="Arial" w:cs="Arial"/>
          <w:lang w:val="en-GB"/>
        </w:rPr>
        <w:t>, medication not administered (refusal, spillage etc) is recorded on the reverse of form Med 1b.</w:t>
      </w:r>
      <w:r w:rsidR="00D26DE8" w:rsidRPr="002C4274">
        <w:rPr>
          <w:rFonts w:ascii="Arial" w:hAnsi="Arial" w:cs="Arial"/>
          <w:lang w:val="en-GB"/>
        </w:rPr>
        <w:t xml:space="preserve">  </w:t>
      </w:r>
    </w:p>
    <w:p w14:paraId="07B53132" w14:textId="77777777" w:rsidR="00D104BF" w:rsidRPr="002C4274" w:rsidRDefault="00D104BF" w:rsidP="00D8371D">
      <w:pPr>
        <w:ind w:left="720"/>
        <w:jc w:val="both"/>
        <w:rPr>
          <w:rFonts w:ascii="Arial" w:hAnsi="Arial" w:cs="Arial"/>
          <w:lang w:val="en-GB"/>
        </w:rPr>
      </w:pPr>
    </w:p>
    <w:p w14:paraId="4D2CEE74" w14:textId="77777777" w:rsidR="00D104BF" w:rsidRPr="002C4274" w:rsidRDefault="00D104BF" w:rsidP="00D8371D">
      <w:pPr>
        <w:jc w:val="both"/>
        <w:rPr>
          <w:rFonts w:ascii="Arial" w:hAnsi="Arial" w:cs="Arial"/>
          <w:lang w:val="en-GB"/>
        </w:rPr>
      </w:pPr>
      <w:r w:rsidRPr="002C4274">
        <w:rPr>
          <w:rFonts w:ascii="Arial" w:hAnsi="Arial" w:cs="Arial"/>
          <w:lang w:val="en-GB"/>
        </w:rPr>
        <w:t>Medication transferred from one person to another is reco</w:t>
      </w:r>
      <w:r w:rsidR="00C116D3" w:rsidRPr="002C4274">
        <w:rPr>
          <w:rFonts w:ascii="Arial" w:hAnsi="Arial" w:cs="Arial"/>
          <w:lang w:val="en-GB"/>
        </w:rPr>
        <w:t>rded on form Med 1c</w:t>
      </w:r>
      <w:r w:rsidRPr="002C4274">
        <w:rPr>
          <w:rFonts w:ascii="Arial" w:hAnsi="Arial" w:cs="Arial"/>
          <w:lang w:val="en-GB"/>
        </w:rPr>
        <w:t>.  The reverse of this form is used for prescriptions ordered.</w:t>
      </w:r>
    </w:p>
    <w:p w14:paraId="4FC4C72F" w14:textId="77777777" w:rsidR="00D50B97" w:rsidRPr="002C4274" w:rsidRDefault="00D50B97" w:rsidP="002C4274">
      <w:pPr>
        <w:jc w:val="both"/>
        <w:rPr>
          <w:rFonts w:ascii="Arial" w:hAnsi="Arial" w:cs="Arial"/>
          <w:lang w:val="en-GB"/>
        </w:rPr>
      </w:pPr>
    </w:p>
    <w:p w14:paraId="4B1A3742" w14:textId="77777777" w:rsidR="00C116D3" w:rsidRPr="002C4274" w:rsidRDefault="00C116D3" w:rsidP="002C4274">
      <w:pPr>
        <w:ind w:left="1440"/>
        <w:jc w:val="both"/>
        <w:rPr>
          <w:rFonts w:ascii="Arial" w:hAnsi="Arial" w:cs="Arial"/>
          <w:lang w:val="en-GB"/>
        </w:rPr>
      </w:pPr>
    </w:p>
    <w:p w14:paraId="47C6A901" w14:textId="77777777" w:rsidR="00D104BF" w:rsidRPr="002C4274" w:rsidRDefault="00D104BF" w:rsidP="002C4274">
      <w:pPr>
        <w:numPr>
          <w:ilvl w:val="1"/>
          <w:numId w:val="16"/>
        </w:numPr>
        <w:tabs>
          <w:tab w:val="clear" w:pos="1080"/>
          <w:tab w:val="num" w:pos="-180"/>
        </w:tabs>
        <w:ind w:hanging="1260"/>
        <w:jc w:val="both"/>
        <w:rPr>
          <w:rFonts w:ascii="Arial" w:hAnsi="Arial" w:cs="Arial"/>
          <w:b/>
          <w:lang w:val="en-GB"/>
        </w:rPr>
      </w:pPr>
      <w:r w:rsidRPr="002C4274">
        <w:rPr>
          <w:rFonts w:ascii="Arial" w:hAnsi="Arial" w:cs="Arial"/>
          <w:b/>
          <w:lang w:val="en-GB"/>
        </w:rPr>
        <w:t>Stock</w:t>
      </w:r>
    </w:p>
    <w:p w14:paraId="2B4E76E3" w14:textId="77777777" w:rsidR="00D104BF" w:rsidRPr="002C4274" w:rsidRDefault="00D104BF" w:rsidP="002C4274">
      <w:pPr>
        <w:ind w:left="1440"/>
        <w:jc w:val="both"/>
        <w:rPr>
          <w:rFonts w:ascii="Arial" w:hAnsi="Arial" w:cs="Arial"/>
          <w:lang w:val="en-GB"/>
        </w:rPr>
      </w:pPr>
    </w:p>
    <w:p w14:paraId="7C33AF0A" w14:textId="77777777" w:rsidR="00D104BF" w:rsidRPr="002C4274" w:rsidRDefault="00D104BF" w:rsidP="00D8371D">
      <w:pPr>
        <w:jc w:val="both"/>
        <w:rPr>
          <w:rFonts w:ascii="Arial" w:hAnsi="Arial" w:cs="Arial"/>
          <w:lang w:val="en-GB"/>
        </w:rPr>
      </w:pPr>
      <w:r w:rsidRPr="002C4274">
        <w:rPr>
          <w:rFonts w:ascii="Arial" w:hAnsi="Arial" w:cs="Arial"/>
          <w:lang w:val="en-GB"/>
        </w:rPr>
        <w:t>When medication is collected from the pharmacy, it is the responsibility of the shift leader to check that the information on the container is correct and corresponds with information re</w:t>
      </w:r>
      <w:r w:rsidR="00C65071" w:rsidRPr="002C4274">
        <w:rPr>
          <w:rFonts w:ascii="Arial" w:hAnsi="Arial" w:cs="Arial"/>
          <w:lang w:val="en-GB"/>
        </w:rPr>
        <w:t xml:space="preserve">corded on form Med 1a.  </w:t>
      </w:r>
      <w:proofErr w:type="spellStart"/>
      <w:r w:rsidR="00C65071" w:rsidRPr="002C4274">
        <w:rPr>
          <w:rFonts w:ascii="Arial" w:hAnsi="Arial" w:cs="Arial"/>
          <w:lang w:val="en-GB"/>
        </w:rPr>
        <w:t>i.e</w:t>
      </w:r>
      <w:proofErr w:type="spellEnd"/>
      <w:r w:rsidR="00C65071" w:rsidRPr="002C4274">
        <w:rPr>
          <w:rFonts w:ascii="Arial" w:hAnsi="Arial" w:cs="Arial"/>
          <w:lang w:val="en-GB"/>
        </w:rPr>
        <w:t>:</w:t>
      </w:r>
    </w:p>
    <w:p w14:paraId="65CF04E5" w14:textId="77777777" w:rsidR="00D104BF" w:rsidRPr="002C4274" w:rsidRDefault="00D104BF" w:rsidP="002C4274">
      <w:pPr>
        <w:ind w:left="1440"/>
        <w:jc w:val="both"/>
        <w:rPr>
          <w:rFonts w:ascii="Arial" w:hAnsi="Arial" w:cs="Arial"/>
          <w:lang w:val="en-GB"/>
        </w:rPr>
      </w:pPr>
    </w:p>
    <w:p w14:paraId="51FBC58B" w14:textId="77777777" w:rsidR="00D104BF" w:rsidRPr="002C4274" w:rsidRDefault="00D104BF" w:rsidP="00D8371D">
      <w:pPr>
        <w:numPr>
          <w:ilvl w:val="0"/>
          <w:numId w:val="29"/>
        </w:numPr>
        <w:tabs>
          <w:tab w:val="num" w:pos="1800"/>
        </w:tabs>
        <w:jc w:val="both"/>
        <w:rPr>
          <w:rFonts w:ascii="Arial" w:hAnsi="Arial" w:cs="Arial"/>
          <w:lang w:val="en-GB"/>
        </w:rPr>
      </w:pPr>
      <w:r w:rsidRPr="002C4274">
        <w:rPr>
          <w:rFonts w:ascii="Arial" w:hAnsi="Arial" w:cs="Arial"/>
          <w:lang w:val="en-GB"/>
        </w:rPr>
        <w:t>Name and DOB of the Young Person</w:t>
      </w:r>
    </w:p>
    <w:p w14:paraId="42D6451B" w14:textId="77777777" w:rsidR="00D104BF" w:rsidRPr="002C4274" w:rsidRDefault="00D104BF" w:rsidP="00D8371D">
      <w:pPr>
        <w:numPr>
          <w:ilvl w:val="0"/>
          <w:numId w:val="29"/>
        </w:numPr>
        <w:tabs>
          <w:tab w:val="num" w:pos="1800"/>
        </w:tabs>
        <w:jc w:val="both"/>
        <w:rPr>
          <w:rFonts w:ascii="Arial" w:hAnsi="Arial" w:cs="Arial"/>
          <w:lang w:val="en-GB"/>
        </w:rPr>
      </w:pPr>
      <w:r w:rsidRPr="002C4274">
        <w:rPr>
          <w:rFonts w:ascii="Arial" w:hAnsi="Arial" w:cs="Arial"/>
          <w:lang w:val="en-GB"/>
        </w:rPr>
        <w:t>Drug</w:t>
      </w:r>
    </w:p>
    <w:p w14:paraId="3125EDF5" w14:textId="77777777" w:rsidR="00D104BF" w:rsidRPr="002C4274" w:rsidRDefault="00D104BF" w:rsidP="00D8371D">
      <w:pPr>
        <w:numPr>
          <w:ilvl w:val="0"/>
          <w:numId w:val="29"/>
        </w:numPr>
        <w:tabs>
          <w:tab w:val="num" w:pos="1800"/>
        </w:tabs>
        <w:jc w:val="both"/>
        <w:rPr>
          <w:rFonts w:ascii="Arial" w:hAnsi="Arial" w:cs="Arial"/>
          <w:lang w:val="en-GB"/>
        </w:rPr>
      </w:pPr>
      <w:r w:rsidRPr="002C4274">
        <w:rPr>
          <w:rFonts w:ascii="Arial" w:hAnsi="Arial" w:cs="Arial"/>
          <w:lang w:val="en-GB"/>
        </w:rPr>
        <w:t>Strength</w:t>
      </w:r>
    </w:p>
    <w:p w14:paraId="17269EFB" w14:textId="77777777" w:rsidR="00D104BF" w:rsidRPr="002C4274" w:rsidRDefault="00D104BF" w:rsidP="00D8371D">
      <w:pPr>
        <w:numPr>
          <w:ilvl w:val="0"/>
          <w:numId w:val="29"/>
        </w:numPr>
        <w:tabs>
          <w:tab w:val="num" w:pos="1800"/>
        </w:tabs>
        <w:jc w:val="both"/>
        <w:rPr>
          <w:rFonts w:ascii="Arial" w:hAnsi="Arial" w:cs="Arial"/>
          <w:lang w:val="en-GB"/>
        </w:rPr>
      </w:pPr>
      <w:r w:rsidRPr="002C4274">
        <w:rPr>
          <w:rFonts w:ascii="Arial" w:hAnsi="Arial" w:cs="Arial"/>
          <w:lang w:val="en-GB"/>
        </w:rPr>
        <w:t>Dosage</w:t>
      </w:r>
    </w:p>
    <w:p w14:paraId="3FADC7E5" w14:textId="77777777" w:rsidR="00D104BF" w:rsidRPr="002C4274" w:rsidRDefault="00D104BF" w:rsidP="00D8371D">
      <w:pPr>
        <w:numPr>
          <w:ilvl w:val="0"/>
          <w:numId w:val="29"/>
        </w:numPr>
        <w:tabs>
          <w:tab w:val="num" w:pos="1800"/>
        </w:tabs>
        <w:jc w:val="both"/>
        <w:rPr>
          <w:rFonts w:ascii="Arial" w:hAnsi="Arial" w:cs="Arial"/>
          <w:lang w:val="en-GB"/>
        </w:rPr>
      </w:pPr>
      <w:r w:rsidRPr="002C4274">
        <w:rPr>
          <w:rFonts w:ascii="Arial" w:hAnsi="Arial" w:cs="Arial"/>
          <w:lang w:val="en-GB"/>
        </w:rPr>
        <w:t>Frequency</w:t>
      </w:r>
    </w:p>
    <w:p w14:paraId="08DA6553" w14:textId="77777777" w:rsidR="00D104BF" w:rsidRPr="002C4274" w:rsidRDefault="00D104BF" w:rsidP="00D8371D">
      <w:pPr>
        <w:numPr>
          <w:ilvl w:val="0"/>
          <w:numId w:val="29"/>
        </w:numPr>
        <w:tabs>
          <w:tab w:val="num" w:pos="1800"/>
        </w:tabs>
        <w:jc w:val="both"/>
        <w:rPr>
          <w:rFonts w:ascii="Arial" w:hAnsi="Arial" w:cs="Arial"/>
          <w:lang w:val="en-GB"/>
        </w:rPr>
      </w:pPr>
      <w:r w:rsidRPr="002C4274">
        <w:rPr>
          <w:rFonts w:ascii="Arial" w:hAnsi="Arial" w:cs="Arial"/>
          <w:lang w:val="en-GB"/>
        </w:rPr>
        <w:t>Time of administration</w:t>
      </w:r>
    </w:p>
    <w:p w14:paraId="3D6DDF6B" w14:textId="77777777" w:rsidR="00D104BF" w:rsidRPr="002C4274" w:rsidRDefault="00D104BF" w:rsidP="00D8371D">
      <w:pPr>
        <w:numPr>
          <w:ilvl w:val="0"/>
          <w:numId w:val="29"/>
        </w:numPr>
        <w:tabs>
          <w:tab w:val="num" w:pos="1800"/>
        </w:tabs>
        <w:jc w:val="both"/>
        <w:rPr>
          <w:rFonts w:ascii="Arial" w:hAnsi="Arial" w:cs="Arial"/>
          <w:lang w:val="en-GB"/>
        </w:rPr>
      </w:pPr>
      <w:r w:rsidRPr="002C4274">
        <w:rPr>
          <w:rFonts w:ascii="Arial" w:hAnsi="Arial" w:cs="Arial"/>
          <w:lang w:val="en-GB"/>
        </w:rPr>
        <w:t>Expiry date</w:t>
      </w:r>
    </w:p>
    <w:p w14:paraId="3B20E38A" w14:textId="77777777" w:rsidR="00D104BF" w:rsidRPr="002C4274" w:rsidRDefault="00D104BF" w:rsidP="002C4274">
      <w:pPr>
        <w:tabs>
          <w:tab w:val="num" w:pos="1800"/>
        </w:tabs>
        <w:ind w:left="1800"/>
        <w:jc w:val="both"/>
        <w:rPr>
          <w:rFonts w:ascii="Arial" w:hAnsi="Arial" w:cs="Arial"/>
          <w:lang w:val="en-GB"/>
        </w:rPr>
      </w:pPr>
    </w:p>
    <w:p w14:paraId="77C5EC89" w14:textId="77777777" w:rsidR="00D104BF" w:rsidRPr="002C4274" w:rsidRDefault="00D104BF" w:rsidP="00D8371D">
      <w:pPr>
        <w:jc w:val="both"/>
        <w:rPr>
          <w:rFonts w:ascii="Arial" w:hAnsi="Arial" w:cs="Arial"/>
          <w:lang w:val="en-GB"/>
        </w:rPr>
      </w:pPr>
      <w:r w:rsidRPr="002C4274">
        <w:rPr>
          <w:rFonts w:ascii="Arial" w:hAnsi="Arial" w:cs="Arial"/>
          <w:lang w:val="en-GB"/>
        </w:rPr>
        <w:t xml:space="preserve">Prior to counting in and adding </w:t>
      </w:r>
      <w:r w:rsidR="00382CCD" w:rsidRPr="002C4274">
        <w:rPr>
          <w:rFonts w:ascii="Arial" w:hAnsi="Arial" w:cs="Arial"/>
          <w:lang w:val="en-GB"/>
        </w:rPr>
        <w:t>to the stock totals on form Med</w:t>
      </w:r>
      <w:r w:rsidRPr="002C4274">
        <w:rPr>
          <w:rFonts w:ascii="Arial" w:hAnsi="Arial" w:cs="Arial"/>
          <w:lang w:val="en-GB"/>
        </w:rPr>
        <w:t>1b</w:t>
      </w:r>
      <w:r w:rsidR="002138DD" w:rsidRPr="002C4274">
        <w:rPr>
          <w:rFonts w:ascii="Arial" w:hAnsi="Arial" w:cs="Arial"/>
          <w:lang w:val="en-GB"/>
        </w:rPr>
        <w:t>/Med1d</w:t>
      </w:r>
      <w:r w:rsidRPr="002C4274">
        <w:rPr>
          <w:rFonts w:ascii="Arial" w:hAnsi="Arial" w:cs="Arial"/>
          <w:lang w:val="en-GB"/>
        </w:rPr>
        <w:t>.</w:t>
      </w:r>
    </w:p>
    <w:p w14:paraId="7F1047F1" w14:textId="77777777" w:rsidR="00D104BF" w:rsidRPr="002C4274" w:rsidRDefault="00D104BF" w:rsidP="00D8371D">
      <w:pPr>
        <w:ind w:left="720"/>
        <w:jc w:val="both"/>
        <w:rPr>
          <w:rFonts w:ascii="Arial" w:hAnsi="Arial" w:cs="Arial"/>
          <w:lang w:val="en-GB"/>
        </w:rPr>
      </w:pPr>
    </w:p>
    <w:p w14:paraId="2EA4D247" w14:textId="77777777" w:rsidR="00D104BF" w:rsidRPr="002C4274" w:rsidRDefault="00D104BF" w:rsidP="00D8371D">
      <w:pPr>
        <w:jc w:val="both"/>
        <w:rPr>
          <w:rFonts w:ascii="Arial" w:hAnsi="Arial" w:cs="Arial"/>
          <w:lang w:val="en-GB"/>
        </w:rPr>
      </w:pPr>
      <w:r w:rsidRPr="002C4274">
        <w:rPr>
          <w:rFonts w:ascii="Arial" w:hAnsi="Arial" w:cs="Arial"/>
          <w:lang w:val="en-GB"/>
        </w:rPr>
        <w:t>It is important that when completing this task, the member of staff counts the number of tablets supplied by the pharmacy and does not assume that the number indicated on the container is correct.  Where new medication is prescribed the shift leader must research side effects, log and inform the staff team and upd</w:t>
      </w:r>
      <w:r w:rsidR="009F6F6E" w:rsidRPr="002C4274">
        <w:rPr>
          <w:rFonts w:ascii="Arial" w:hAnsi="Arial" w:cs="Arial"/>
          <w:lang w:val="en-GB"/>
        </w:rPr>
        <w:t>ate the medical recording sheet, it is good practice to place an information leaflet about the medication in the medication file.</w:t>
      </w:r>
    </w:p>
    <w:p w14:paraId="0423ACA9" w14:textId="77777777" w:rsidR="00D104BF" w:rsidRPr="002C4274" w:rsidRDefault="00D104BF" w:rsidP="00D8371D">
      <w:pPr>
        <w:ind w:left="720"/>
        <w:jc w:val="both"/>
        <w:rPr>
          <w:rFonts w:ascii="Arial" w:hAnsi="Arial" w:cs="Arial"/>
          <w:lang w:val="en-GB"/>
        </w:rPr>
      </w:pPr>
    </w:p>
    <w:p w14:paraId="67A39214" w14:textId="77777777" w:rsidR="00D104BF" w:rsidRPr="002C4274" w:rsidRDefault="00D104BF" w:rsidP="00D8371D">
      <w:pPr>
        <w:jc w:val="both"/>
        <w:rPr>
          <w:rFonts w:ascii="Arial" w:hAnsi="Arial" w:cs="Arial"/>
          <w:lang w:val="en-GB"/>
        </w:rPr>
      </w:pPr>
      <w:r w:rsidRPr="002C4274">
        <w:rPr>
          <w:rFonts w:ascii="Arial" w:hAnsi="Arial" w:cs="Arial"/>
          <w:lang w:val="en-GB"/>
        </w:rPr>
        <w:t>Whilst Young People on residential placements at Headlands are a</w:t>
      </w:r>
      <w:r w:rsidR="009F6F6E" w:rsidRPr="002C4274">
        <w:rPr>
          <w:rFonts w:ascii="Arial" w:hAnsi="Arial" w:cs="Arial"/>
          <w:lang w:val="en-GB"/>
        </w:rPr>
        <w:t>t home or with foster carers</w:t>
      </w:r>
      <w:r w:rsidRPr="002C4274">
        <w:rPr>
          <w:rFonts w:ascii="Arial" w:hAnsi="Arial" w:cs="Arial"/>
          <w:lang w:val="en-GB"/>
        </w:rPr>
        <w:t xml:space="preserve"> at weeke</w:t>
      </w:r>
      <w:r w:rsidR="00F66E82" w:rsidRPr="002C4274">
        <w:rPr>
          <w:rFonts w:ascii="Arial" w:hAnsi="Arial" w:cs="Arial"/>
          <w:lang w:val="en-GB"/>
        </w:rPr>
        <w:t xml:space="preserve">nds and during holiday periods </w:t>
      </w:r>
      <w:r w:rsidR="00786E61" w:rsidRPr="002C4274">
        <w:rPr>
          <w:rFonts w:ascii="Arial" w:hAnsi="Arial" w:cs="Arial"/>
          <w:lang w:val="en-GB"/>
        </w:rPr>
        <w:t>i</w:t>
      </w:r>
      <w:r w:rsidRPr="002C4274">
        <w:rPr>
          <w:rFonts w:ascii="Arial" w:hAnsi="Arial" w:cs="Arial"/>
          <w:lang w:val="en-GB"/>
        </w:rPr>
        <w:t xml:space="preserve">t is the </w:t>
      </w:r>
      <w:r w:rsidR="00F62602" w:rsidRPr="002C4274">
        <w:rPr>
          <w:rFonts w:ascii="Arial" w:hAnsi="Arial" w:cs="Arial"/>
          <w:lang w:val="en-GB"/>
        </w:rPr>
        <w:t>responsibility of the House Manager</w:t>
      </w:r>
      <w:r w:rsidRPr="002C4274">
        <w:rPr>
          <w:rFonts w:ascii="Arial" w:hAnsi="Arial" w:cs="Arial"/>
          <w:lang w:val="en-GB"/>
        </w:rPr>
        <w:t xml:space="preserve"> to ensure that </w:t>
      </w:r>
      <w:r w:rsidR="008C6D82" w:rsidRPr="002C4274">
        <w:rPr>
          <w:rFonts w:ascii="Arial" w:hAnsi="Arial" w:cs="Arial"/>
          <w:lang w:val="en-GB"/>
        </w:rPr>
        <w:t>prescriptions have been ordered</w:t>
      </w:r>
      <w:r w:rsidRPr="002C4274">
        <w:rPr>
          <w:rFonts w:ascii="Arial" w:hAnsi="Arial" w:cs="Arial"/>
          <w:lang w:val="en-GB"/>
        </w:rPr>
        <w:t xml:space="preserve"> in sufficient time for home visits.  </w:t>
      </w:r>
      <w:r w:rsidR="00F62602" w:rsidRPr="002C4274">
        <w:rPr>
          <w:rFonts w:ascii="Arial" w:hAnsi="Arial" w:cs="Arial"/>
          <w:lang w:val="en-GB"/>
        </w:rPr>
        <w:t>When it is necessary to post pres</w:t>
      </w:r>
      <w:r w:rsidRPr="002C4274">
        <w:rPr>
          <w:rFonts w:ascii="Arial" w:hAnsi="Arial" w:cs="Arial"/>
          <w:lang w:val="en-GB"/>
        </w:rPr>
        <w:t>criptions</w:t>
      </w:r>
      <w:r w:rsidR="00F62602" w:rsidRPr="002C4274">
        <w:rPr>
          <w:rFonts w:ascii="Arial" w:hAnsi="Arial" w:cs="Arial"/>
          <w:lang w:val="en-GB"/>
        </w:rPr>
        <w:t xml:space="preserve">, they should be sent </w:t>
      </w:r>
      <w:r w:rsidRPr="002C4274">
        <w:rPr>
          <w:rFonts w:ascii="Arial" w:hAnsi="Arial" w:cs="Arial"/>
          <w:lang w:val="en-GB"/>
        </w:rPr>
        <w:t>by recorded delivery.</w:t>
      </w:r>
    </w:p>
    <w:p w14:paraId="0927FC6F" w14:textId="77777777" w:rsidR="00C65071" w:rsidRPr="002C4274" w:rsidRDefault="00487A1F" w:rsidP="00D8371D">
      <w:pPr>
        <w:jc w:val="both"/>
        <w:rPr>
          <w:rFonts w:ascii="Arial" w:hAnsi="Arial" w:cs="Arial"/>
          <w:lang w:val="en-GB"/>
        </w:rPr>
      </w:pPr>
      <w:r w:rsidRPr="002C4274">
        <w:rPr>
          <w:rFonts w:ascii="Arial" w:hAnsi="Arial" w:cs="Arial"/>
          <w:lang w:val="en-GB"/>
        </w:rPr>
        <w:t>If it is necessary to send medication to another placement</w:t>
      </w:r>
      <w:r w:rsidR="005055EA" w:rsidRPr="002C4274">
        <w:rPr>
          <w:rFonts w:ascii="Arial" w:hAnsi="Arial" w:cs="Arial"/>
          <w:lang w:val="en-GB"/>
        </w:rPr>
        <w:t xml:space="preserve">, </w:t>
      </w:r>
      <w:r w:rsidRPr="002C4274">
        <w:rPr>
          <w:rFonts w:ascii="Arial" w:hAnsi="Arial" w:cs="Arial"/>
          <w:lang w:val="en-GB"/>
        </w:rPr>
        <w:t>the transfer of the medicati</w:t>
      </w:r>
      <w:r w:rsidR="005055EA" w:rsidRPr="002C4274">
        <w:rPr>
          <w:rFonts w:ascii="Arial" w:hAnsi="Arial" w:cs="Arial"/>
          <w:lang w:val="en-GB"/>
        </w:rPr>
        <w:t>on should be agreed by a</w:t>
      </w:r>
      <w:r w:rsidRPr="002C4274">
        <w:rPr>
          <w:rFonts w:ascii="Arial" w:hAnsi="Arial" w:cs="Arial"/>
          <w:lang w:val="en-GB"/>
        </w:rPr>
        <w:t xml:space="preserve"> Manager, and the person due to receive </w:t>
      </w:r>
      <w:r w:rsidR="005055EA" w:rsidRPr="002C4274">
        <w:rPr>
          <w:rFonts w:ascii="Arial" w:hAnsi="Arial" w:cs="Arial"/>
          <w:lang w:val="en-GB"/>
        </w:rPr>
        <w:t>it</w:t>
      </w:r>
      <w:r w:rsidRPr="002C4274">
        <w:rPr>
          <w:rFonts w:ascii="Arial" w:hAnsi="Arial" w:cs="Arial"/>
          <w:lang w:val="en-GB"/>
        </w:rPr>
        <w:t xml:space="preserve"> (parent/carer</w:t>
      </w:r>
      <w:r w:rsidR="005055EA" w:rsidRPr="002C4274">
        <w:rPr>
          <w:rFonts w:ascii="Arial" w:hAnsi="Arial" w:cs="Arial"/>
          <w:lang w:val="en-GB"/>
        </w:rPr>
        <w:t>/guardian</w:t>
      </w:r>
      <w:r w:rsidRPr="002C4274">
        <w:rPr>
          <w:rFonts w:ascii="Arial" w:hAnsi="Arial" w:cs="Arial"/>
          <w:lang w:val="en-GB"/>
        </w:rPr>
        <w:t>). The medication is handed to the appointed person</w:t>
      </w:r>
      <w:r w:rsidR="00C65071" w:rsidRPr="002C4274">
        <w:rPr>
          <w:rFonts w:ascii="Arial" w:hAnsi="Arial" w:cs="Arial"/>
          <w:lang w:val="en-GB"/>
        </w:rPr>
        <w:t xml:space="preserve"> (usually taxi drivers or escorts) </w:t>
      </w:r>
      <w:r w:rsidR="005055EA" w:rsidRPr="002C4274">
        <w:rPr>
          <w:rFonts w:ascii="Arial" w:hAnsi="Arial" w:cs="Arial"/>
          <w:lang w:val="en-GB"/>
        </w:rPr>
        <w:t xml:space="preserve">and a </w:t>
      </w:r>
      <w:r w:rsidR="008C6D82" w:rsidRPr="002C4274">
        <w:rPr>
          <w:rFonts w:ascii="Arial" w:hAnsi="Arial" w:cs="Arial"/>
          <w:lang w:val="en-GB"/>
        </w:rPr>
        <w:t>Med 1c</w:t>
      </w:r>
      <w:r w:rsidR="005055EA" w:rsidRPr="002C4274">
        <w:rPr>
          <w:rFonts w:ascii="Arial" w:hAnsi="Arial" w:cs="Arial"/>
          <w:lang w:val="en-GB"/>
        </w:rPr>
        <w:t xml:space="preserve"> is signed by both the staff member, and the person in receipt of the medication</w:t>
      </w:r>
      <w:r w:rsidR="008C6D82" w:rsidRPr="002C4274">
        <w:rPr>
          <w:rFonts w:ascii="Arial" w:hAnsi="Arial" w:cs="Arial"/>
          <w:lang w:val="en-GB"/>
        </w:rPr>
        <w:t xml:space="preserve">. </w:t>
      </w:r>
      <w:r w:rsidR="005055EA" w:rsidRPr="002C4274">
        <w:rPr>
          <w:rFonts w:ascii="Arial" w:hAnsi="Arial" w:cs="Arial"/>
          <w:lang w:val="en-GB"/>
        </w:rPr>
        <w:t xml:space="preserve"> The parent/carer/guardian is informed who </w:t>
      </w:r>
      <w:r w:rsidR="0085395B" w:rsidRPr="002C4274">
        <w:rPr>
          <w:rFonts w:ascii="Arial" w:hAnsi="Arial" w:cs="Arial"/>
          <w:lang w:val="en-GB"/>
        </w:rPr>
        <w:t>the medication</w:t>
      </w:r>
      <w:r w:rsidR="005055EA" w:rsidRPr="002C4274">
        <w:rPr>
          <w:rFonts w:ascii="Arial" w:hAnsi="Arial" w:cs="Arial"/>
          <w:lang w:val="en-GB"/>
        </w:rPr>
        <w:t xml:space="preserve"> has been handed to, and the amount</w:t>
      </w:r>
      <w:r w:rsidR="00F66E82" w:rsidRPr="002C4274">
        <w:rPr>
          <w:rFonts w:ascii="Arial" w:hAnsi="Arial" w:cs="Arial"/>
          <w:lang w:val="en-GB"/>
        </w:rPr>
        <w:t>.</w:t>
      </w:r>
      <w:r w:rsidR="005055EA" w:rsidRPr="002C4274">
        <w:rPr>
          <w:rFonts w:ascii="Arial" w:hAnsi="Arial" w:cs="Arial"/>
          <w:lang w:val="en-GB"/>
        </w:rPr>
        <w:t xml:space="preserve"> </w:t>
      </w:r>
      <w:r w:rsidR="008C6D82" w:rsidRPr="002C4274">
        <w:rPr>
          <w:rFonts w:ascii="Arial" w:hAnsi="Arial" w:cs="Arial"/>
          <w:lang w:val="en-GB"/>
        </w:rPr>
        <w:t>When the medication is returned to school, the reverse happens.</w:t>
      </w:r>
    </w:p>
    <w:p w14:paraId="5E0BE8C4" w14:textId="77777777" w:rsidR="00D104BF" w:rsidRPr="002C4274" w:rsidRDefault="00D104BF" w:rsidP="00D8371D">
      <w:pPr>
        <w:ind w:left="720"/>
        <w:jc w:val="both"/>
        <w:rPr>
          <w:rFonts w:ascii="Arial" w:hAnsi="Arial" w:cs="Arial"/>
          <w:lang w:val="en-GB"/>
        </w:rPr>
      </w:pPr>
    </w:p>
    <w:p w14:paraId="09ED9B1F" w14:textId="77777777" w:rsidR="00D104BF" w:rsidRPr="002C4274" w:rsidRDefault="00D104BF" w:rsidP="00D8371D">
      <w:pPr>
        <w:jc w:val="both"/>
        <w:rPr>
          <w:rFonts w:ascii="Arial" w:hAnsi="Arial" w:cs="Arial"/>
          <w:lang w:val="en-GB"/>
        </w:rPr>
      </w:pPr>
      <w:r w:rsidRPr="002C4274">
        <w:rPr>
          <w:rFonts w:ascii="Arial" w:hAnsi="Arial" w:cs="Arial"/>
          <w:lang w:val="en-GB"/>
        </w:rPr>
        <w:t xml:space="preserve">Each week it is the responsibility of the </w:t>
      </w:r>
      <w:r w:rsidR="008D2651" w:rsidRPr="002C4274">
        <w:rPr>
          <w:rFonts w:ascii="Arial" w:hAnsi="Arial" w:cs="Arial"/>
          <w:lang w:val="en-GB"/>
        </w:rPr>
        <w:t xml:space="preserve">school / </w:t>
      </w:r>
      <w:r w:rsidR="00F62602" w:rsidRPr="002C4274">
        <w:rPr>
          <w:rFonts w:ascii="Arial" w:hAnsi="Arial" w:cs="Arial"/>
          <w:lang w:val="en-GB"/>
        </w:rPr>
        <w:t>House Manager or nominated person</w:t>
      </w:r>
      <w:r w:rsidRPr="002C4274">
        <w:rPr>
          <w:rFonts w:ascii="Arial" w:hAnsi="Arial" w:cs="Arial"/>
          <w:lang w:val="en-GB"/>
        </w:rPr>
        <w:t xml:space="preserve"> to complete a stock check of all medication he</w:t>
      </w:r>
      <w:r w:rsidR="009A58A7" w:rsidRPr="002C4274">
        <w:rPr>
          <w:rFonts w:ascii="Arial" w:hAnsi="Arial" w:cs="Arial"/>
          <w:lang w:val="en-GB"/>
        </w:rPr>
        <w:t>ld at the project</w:t>
      </w:r>
      <w:r w:rsidRPr="002C4274">
        <w:rPr>
          <w:rFonts w:ascii="Arial" w:hAnsi="Arial" w:cs="Arial"/>
          <w:lang w:val="en-GB"/>
        </w:rPr>
        <w:t>.  This is recorded on form Med 1b</w:t>
      </w:r>
      <w:r w:rsidR="009A58A7" w:rsidRPr="002C4274">
        <w:rPr>
          <w:rFonts w:ascii="Arial" w:hAnsi="Arial" w:cs="Arial"/>
          <w:lang w:val="en-GB"/>
        </w:rPr>
        <w:t xml:space="preserve"> and Med 1d as appropriate.</w:t>
      </w:r>
      <w:r w:rsidRPr="002C4274">
        <w:rPr>
          <w:rFonts w:ascii="Arial" w:hAnsi="Arial" w:cs="Arial"/>
          <w:lang w:val="en-GB"/>
        </w:rPr>
        <w:t xml:space="preserve">  Any discrepancies </w:t>
      </w:r>
      <w:r w:rsidRPr="002C4274">
        <w:rPr>
          <w:rFonts w:ascii="Arial" w:hAnsi="Arial" w:cs="Arial"/>
          <w:u w:val="single"/>
          <w:lang w:val="en-GB"/>
        </w:rPr>
        <w:t>must</w:t>
      </w:r>
      <w:r w:rsidRPr="002C4274">
        <w:rPr>
          <w:rFonts w:ascii="Arial" w:hAnsi="Arial" w:cs="Arial"/>
          <w:lang w:val="en-GB"/>
        </w:rPr>
        <w:t xml:space="preserve"> be accounted for.  In cases where the person completing the stock check is unable to acc</w:t>
      </w:r>
      <w:r w:rsidR="00F62602" w:rsidRPr="002C4274">
        <w:rPr>
          <w:rFonts w:ascii="Arial" w:hAnsi="Arial" w:cs="Arial"/>
          <w:lang w:val="en-GB"/>
        </w:rPr>
        <w:t xml:space="preserve">ount for discrepancies, the </w:t>
      </w:r>
      <w:r w:rsidR="008D2651" w:rsidRPr="002C4274">
        <w:rPr>
          <w:rFonts w:ascii="Arial" w:hAnsi="Arial" w:cs="Arial"/>
          <w:lang w:val="en-GB"/>
        </w:rPr>
        <w:t xml:space="preserve">School / </w:t>
      </w:r>
      <w:r w:rsidR="00F62602" w:rsidRPr="002C4274">
        <w:rPr>
          <w:rFonts w:ascii="Arial" w:hAnsi="Arial" w:cs="Arial"/>
          <w:lang w:val="en-GB"/>
        </w:rPr>
        <w:t>House</w:t>
      </w:r>
      <w:r w:rsidRPr="002C4274">
        <w:rPr>
          <w:rFonts w:ascii="Arial" w:hAnsi="Arial" w:cs="Arial"/>
          <w:lang w:val="en-GB"/>
        </w:rPr>
        <w:t xml:space="preserve"> Manager must be notified imm</w:t>
      </w:r>
      <w:r w:rsidR="008D2651" w:rsidRPr="002C4274">
        <w:rPr>
          <w:rFonts w:ascii="Arial" w:hAnsi="Arial" w:cs="Arial"/>
          <w:lang w:val="en-GB"/>
        </w:rPr>
        <w:t xml:space="preserve">ediately and a log entry made. Further investigation will then be undertaken by the relevant Manager </w:t>
      </w:r>
    </w:p>
    <w:p w14:paraId="7B64A7A9" w14:textId="77777777" w:rsidR="00D104BF" w:rsidRPr="002C4274" w:rsidRDefault="00D104BF" w:rsidP="00D8371D">
      <w:pPr>
        <w:ind w:left="720"/>
        <w:jc w:val="both"/>
        <w:rPr>
          <w:rFonts w:ascii="Arial" w:hAnsi="Arial" w:cs="Arial"/>
          <w:lang w:val="en-GB"/>
        </w:rPr>
      </w:pPr>
    </w:p>
    <w:p w14:paraId="5F80EF76" w14:textId="77777777" w:rsidR="00D50B97" w:rsidRPr="002C4274" w:rsidRDefault="00D104BF" w:rsidP="00D8371D">
      <w:pPr>
        <w:jc w:val="both"/>
        <w:rPr>
          <w:rFonts w:ascii="Arial" w:hAnsi="Arial" w:cs="Arial"/>
          <w:lang w:val="en-GB"/>
        </w:rPr>
      </w:pPr>
      <w:r w:rsidRPr="002C4274">
        <w:rPr>
          <w:rFonts w:ascii="Arial" w:hAnsi="Arial" w:cs="Arial"/>
          <w:lang w:val="en-GB"/>
        </w:rPr>
        <w:t xml:space="preserve">Over the counter medication/herbal remedies can only be administered </w:t>
      </w:r>
      <w:r w:rsidR="00391A73" w:rsidRPr="002C4274">
        <w:rPr>
          <w:rFonts w:ascii="Arial" w:hAnsi="Arial" w:cs="Arial"/>
          <w:lang w:val="en-GB"/>
        </w:rPr>
        <w:t>if agreed by parents / carers</w:t>
      </w:r>
      <w:r w:rsidRPr="002C4274">
        <w:rPr>
          <w:rFonts w:ascii="Arial" w:hAnsi="Arial" w:cs="Arial"/>
          <w:lang w:val="en-GB"/>
        </w:rPr>
        <w:t xml:space="preserve"> and checked with prescriber or pharmacist for any contra-indicators if taken with prescribed medication.</w:t>
      </w:r>
      <w:r w:rsidR="009050BB" w:rsidRPr="002C4274">
        <w:rPr>
          <w:rFonts w:ascii="Arial" w:hAnsi="Arial" w:cs="Arial"/>
          <w:lang w:val="en-GB"/>
        </w:rPr>
        <w:t xml:space="preserve"> </w:t>
      </w:r>
    </w:p>
    <w:p w14:paraId="706F5F73" w14:textId="77777777" w:rsidR="00D50B97" w:rsidRPr="002C4274" w:rsidRDefault="00D50B97" w:rsidP="002C4274">
      <w:pPr>
        <w:ind w:left="1440" w:hanging="540"/>
        <w:jc w:val="both"/>
        <w:rPr>
          <w:rFonts w:ascii="Arial" w:hAnsi="Arial" w:cs="Arial"/>
          <w:lang w:val="en-GB"/>
        </w:rPr>
      </w:pPr>
    </w:p>
    <w:p w14:paraId="7BADB9F5" w14:textId="77777777" w:rsidR="00D50B97" w:rsidRPr="002C4274" w:rsidRDefault="00D50B97" w:rsidP="002C4274">
      <w:pPr>
        <w:ind w:left="1440" w:hanging="540"/>
        <w:jc w:val="both"/>
        <w:rPr>
          <w:rFonts w:ascii="Arial" w:hAnsi="Arial" w:cs="Arial"/>
          <w:lang w:val="en-GB"/>
        </w:rPr>
      </w:pPr>
    </w:p>
    <w:p w14:paraId="52C3DD85" w14:textId="77777777" w:rsidR="00D104BF" w:rsidRPr="002C4274" w:rsidRDefault="00D104BF" w:rsidP="002C4274">
      <w:pPr>
        <w:ind w:left="-180"/>
        <w:jc w:val="both"/>
        <w:rPr>
          <w:rFonts w:ascii="Arial" w:hAnsi="Arial" w:cs="Arial"/>
          <w:b/>
          <w:lang w:val="en-GB"/>
        </w:rPr>
      </w:pPr>
      <w:r w:rsidRPr="002C4274">
        <w:rPr>
          <w:rFonts w:ascii="Arial" w:hAnsi="Arial" w:cs="Arial"/>
          <w:b/>
          <w:lang w:val="en-GB"/>
        </w:rPr>
        <w:t xml:space="preserve">5.6    </w:t>
      </w:r>
      <w:r w:rsidR="0029093F" w:rsidRPr="002C4274">
        <w:rPr>
          <w:rFonts w:ascii="Arial" w:hAnsi="Arial" w:cs="Arial"/>
          <w:b/>
          <w:lang w:val="en-GB"/>
        </w:rPr>
        <w:t xml:space="preserve">   </w:t>
      </w:r>
      <w:r w:rsidRPr="002C4274">
        <w:rPr>
          <w:rFonts w:ascii="Arial" w:hAnsi="Arial" w:cs="Arial"/>
          <w:b/>
          <w:lang w:val="en-GB"/>
        </w:rPr>
        <w:t xml:space="preserve"> Transferring Medication/Administration in School/Work Experience</w:t>
      </w:r>
    </w:p>
    <w:p w14:paraId="3F161859" w14:textId="77777777" w:rsidR="00D104BF" w:rsidRPr="002C4274" w:rsidRDefault="00D104BF" w:rsidP="002C4274">
      <w:pPr>
        <w:jc w:val="both"/>
        <w:rPr>
          <w:rFonts w:ascii="Arial" w:hAnsi="Arial" w:cs="Arial"/>
          <w:lang w:val="en-GB"/>
        </w:rPr>
      </w:pPr>
    </w:p>
    <w:p w14:paraId="4DB0F0CA" w14:textId="77777777" w:rsidR="00D104BF" w:rsidRPr="002C4274" w:rsidRDefault="00D104BF" w:rsidP="00D8371D">
      <w:pPr>
        <w:jc w:val="both"/>
        <w:rPr>
          <w:rFonts w:ascii="Arial" w:hAnsi="Arial" w:cs="Arial"/>
          <w:lang w:val="en-GB"/>
        </w:rPr>
      </w:pPr>
      <w:r w:rsidRPr="002C4274">
        <w:rPr>
          <w:rFonts w:ascii="Arial" w:hAnsi="Arial" w:cs="Arial"/>
          <w:lang w:val="en-GB"/>
        </w:rPr>
        <w:t>Whenever it can be avoided, medication should not be transferred from one person to another.  If a Young Person requires medication during school hours the best option would be to discuss with the GP/Pharmacist if there is another drug available that does not need to be taken part way through the day or whether it can be taken at a different time of day.</w:t>
      </w:r>
    </w:p>
    <w:p w14:paraId="181242C9" w14:textId="77777777" w:rsidR="00D104BF" w:rsidRPr="002C4274" w:rsidRDefault="00D104BF" w:rsidP="00D8371D">
      <w:pPr>
        <w:jc w:val="both"/>
        <w:rPr>
          <w:rFonts w:ascii="Arial" w:hAnsi="Arial" w:cs="Arial"/>
          <w:lang w:val="en-GB"/>
        </w:rPr>
      </w:pPr>
    </w:p>
    <w:p w14:paraId="0F98E4DA" w14:textId="77777777" w:rsidR="00D104BF" w:rsidRPr="002C4274" w:rsidRDefault="00D104BF" w:rsidP="00D8371D">
      <w:pPr>
        <w:jc w:val="both"/>
        <w:rPr>
          <w:rFonts w:ascii="Arial" w:hAnsi="Arial" w:cs="Arial"/>
          <w:lang w:val="en-GB"/>
        </w:rPr>
      </w:pPr>
      <w:r w:rsidRPr="002C4274">
        <w:rPr>
          <w:rFonts w:ascii="Arial" w:hAnsi="Arial" w:cs="Arial"/>
          <w:lang w:val="en-GB"/>
        </w:rPr>
        <w:t>However, if medication has to be transferred, the following guidelines must be followed;</w:t>
      </w:r>
    </w:p>
    <w:p w14:paraId="77902BC6" w14:textId="77777777" w:rsidR="00D104BF" w:rsidRPr="002C4274" w:rsidRDefault="00D104BF" w:rsidP="002C4274">
      <w:pPr>
        <w:ind w:left="1080"/>
        <w:jc w:val="both"/>
        <w:rPr>
          <w:rFonts w:ascii="Arial" w:hAnsi="Arial" w:cs="Arial"/>
          <w:lang w:val="en-GB"/>
        </w:rPr>
      </w:pPr>
    </w:p>
    <w:p w14:paraId="347B4421" w14:textId="26D4EDC4" w:rsidR="00BA6896" w:rsidRPr="00D8371D" w:rsidRDefault="00D104BF" w:rsidP="00D8371D">
      <w:pPr>
        <w:numPr>
          <w:ilvl w:val="0"/>
          <w:numId w:val="30"/>
        </w:numPr>
        <w:jc w:val="both"/>
        <w:rPr>
          <w:rFonts w:ascii="Arial" w:hAnsi="Arial" w:cs="Arial"/>
          <w:lang w:val="en-GB"/>
        </w:rPr>
      </w:pPr>
      <w:r w:rsidRPr="002C4274">
        <w:rPr>
          <w:rFonts w:ascii="Arial" w:hAnsi="Arial" w:cs="Arial"/>
          <w:lang w:val="en-GB"/>
        </w:rPr>
        <w:t>The medication is transferred in its original container.</w:t>
      </w:r>
    </w:p>
    <w:p w14:paraId="77F1861E" w14:textId="77777777" w:rsidR="00D104BF" w:rsidRPr="002C4274" w:rsidRDefault="00D104BF" w:rsidP="00D8371D">
      <w:pPr>
        <w:numPr>
          <w:ilvl w:val="0"/>
          <w:numId w:val="30"/>
        </w:numPr>
        <w:jc w:val="both"/>
        <w:rPr>
          <w:rFonts w:ascii="Arial" w:hAnsi="Arial" w:cs="Arial"/>
          <w:lang w:val="en-GB"/>
        </w:rPr>
      </w:pPr>
      <w:r w:rsidRPr="002C4274">
        <w:rPr>
          <w:rFonts w:ascii="Arial" w:hAnsi="Arial" w:cs="Arial"/>
          <w:lang w:val="en-GB"/>
        </w:rPr>
        <w:t>The third party receiving the medication stores it safely i.e. in a locked cabinet or portable and lockable container.</w:t>
      </w:r>
    </w:p>
    <w:p w14:paraId="07B32ED4" w14:textId="77777777" w:rsidR="00BA6896" w:rsidRPr="002C4274" w:rsidRDefault="00BA6896" w:rsidP="00D8371D">
      <w:pPr>
        <w:pStyle w:val="ListParagraph"/>
        <w:ind w:left="0"/>
        <w:jc w:val="both"/>
        <w:rPr>
          <w:rFonts w:ascii="Arial" w:hAnsi="Arial" w:cs="Arial"/>
          <w:lang w:val="en-GB"/>
        </w:rPr>
      </w:pPr>
    </w:p>
    <w:p w14:paraId="3A8E6B84" w14:textId="34733A18" w:rsidR="00BA6896" w:rsidRPr="00D8371D" w:rsidRDefault="00D104BF" w:rsidP="00D8371D">
      <w:pPr>
        <w:numPr>
          <w:ilvl w:val="0"/>
          <w:numId w:val="30"/>
        </w:numPr>
        <w:jc w:val="both"/>
        <w:rPr>
          <w:rFonts w:ascii="Arial" w:hAnsi="Arial" w:cs="Arial"/>
          <w:lang w:val="en-GB"/>
        </w:rPr>
      </w:pPr>
      <w:r w:rsidRPr="002C4274">
        <w:rPr>
          <w:rFonts w:ascii="Arial" w:hAnsi="Arial" w:cs="Arial"/>
          <w:lang w:val="en-GB"/>
        </w:rPr>
        <w:t xml:space="preserve">The third party receiving the medication ensures that there is a responsible </w:t>
      </w:r>
      <w:r w:rsidR="00F62602" w:rsidRPr="002C4274">
        <w:rPr>
          <w:rFonts w:ascii="Arial" w:hAnsi="Arial" w:cs="Arial"/>
          <w:lang w:val="en-GB"/>
        </w:rPr>
        <w:t xml:space="preserve">and competent </w:t>
      </w:r>
      <w:r w:rsidRPr="002C4274">
        <w:rPr>
          <w:rFonts w:ascii="Arial" w:hAnsi="Arial" w:cs="Arial"/>
          <w:lang w:val="en-GB"/>
        </w:rPr>
        <w:t>person available to administer the medication.</w:t>
      </w:r>
    </w:p>
    <w:p w14:paraId="400D9E74" w14:textId="216F69B0" w:rsidR="00BA6896" w:rsidRPr="00D8371D" w:rsidRDefault="00D104BF" w:rsidP="00D8371D">
      <w:pPr>
        <w:numPr>
          <w:ilvl w:val="0"/>
          <w:numId w:val="30"/>
        </w:numPr>
        <w:jc w:val="both"/>
        <w:rPr>
          <w:rFonts w:ascii="Arial" w:hAnsi="Arial" w:cs="Arial"/>
          <w:lang w:val="en-GB"/>
        </w:rPr>
      </w:pPr>
      <w:r w:rsidRPr="002C4274">
        <w:rPr>
          <w:rFonts w:ascii="Arial" w:hAnsi="Arial" w:cs="Arial"/>
          <w:lang w:val="en-GB"/>
        </w:rPr>
        <w:t>The person who administer</w:t>
      </w:r>
      <w:r w:rsidR="00382CCD" w:rsidRPr="002C4274">
        <w:rPr>
          <w:rFonts w:ascii="Arial" w:hAnsi="Arial" w:cs="Arial"/>
          <w:lang w:val="en-GB"/>
        </w:rPr>
        <w:t>s the medication signs form Med</w:t>
      </w:r>
      <w:r w:rsidRPr="002C4274">
        <w:rPr>
          <w:rFonts w:ascii="Arial" w:hAnsi="Arial" w:cs="Arial"/>
          <w:lang w:val="en-GB"/>
        </w:rPr>
        <w:t>1b together with a witness</w:t>
      </w:r>
      <w:r w:rsidR="00F62602" w:rsidRPr="002C4274">
        <w:rPr>
          <w:rFonts w:ascii="Arial" w:hAnsi="Arial" w:cs="Arial"/>
          <w:lang w:val="en-GB"/>
        </w:rPr>
        <w:t>.</w:t>
      </w:r>
    </w:p>
    <w:p w14:paraId="6584A81F" w14:textId="32B6DACD" w:rsidR="009050BB" w:rsidRPr="002C4274" w:rsidRDefault="00D104BF" w:rsidP="00D8371D">
      <w:pPr>
        <w:numPr>
          <w:ilvl w:val="0"/>
          <w:numId w:val="30"/>
        </w:numPr>
        <w:jc w:val="both"/>
        <w:rPr>
          <w:rFonts w:ascii="Arial" w:hAnsi="Arial" w:cs="Arial"/>
          <w:lang w:val="en-GB"/>
        </w:rPr>
      </w:pPr>
      <w:r w:rsidRPr="002C4274">
        <w:rPr>
          <w:rFonts w:ascii="Arial" w:hAnsi="Arial" w:cs="Arial"/>
          <w:lang w:val="en-GB"/>
        </w:rPr>
        <w:t xml:space="preserve">In some cases, parents may have given authorisation for a Young Person to </w:t>
      </w:r>
      <w:proofErr w:type="spellStart"/>
      <w:r w:rsidRPr="002C4274">
        <w:rPr>
          <w:rFonts w:ascii="Arial" w:hAnsi="Arial" w:cs="Arial"/>
          <w:lang w:val="en-GB"/>
        </w:rPr>
        <w:t>self administer</w:t>
      </w:r>
      <w:proofErr w:type="spellEnd"/>
      <w:r w:rsidRPr="002C4274">
        <w:rPr>
          <w:rFonts w:ascii="Arial" w:hAnsi="Arial" w:cs="Arial"/>
          <w:lang w:val="en-GB"/>
        </w:rPr>
        <w:t>.   In this case,</w:t>
      </w:r>
      <w:r w:rsidR="002138DD" w:rsidRPr="002C4274">
        <w:rPr>
          <w:rFonts w:ascii="Arial" w:hAnsi="Arial" w:cs="Arial"/>
          <w:lang w:val="en-GB"/>
        </w:rPr>
        <w:t xml:space="preserve"> the appropriate information will b</w:t>
      </w:r>
      <w:r w:rsidR="00671EF8" w:rsidRPr="002C4274">
        <w:rPr>
          <w:rFonts w:ascii="Arial" w:hAnsi="Arial" w:cs="Arial"/>
          <w:lang w:val="en-GB"/>
        </w:rPr>
        <w:t xml:space="preserve">e recorded on </w:t>
      </w:r>
      <w:r w:rsidR="00875722" w:rsidRPr="002C4274">
        <w:rPr>
          <w:rFonts w:ascii="Arial" w:hAnsi="Arial" w:cs="Arial"/>
          <w:lang w:val="en-GB"/>
        </w:rPr>
        <w:t>personal plans</w:t>
      </w:r>
      <w:r w:rsidR="002138DD" w:rsidRPr="002C4274">
        <w:rPr>
          <w:rFonts w:ascii="Arial" w:hAnsi="Arial" w:cs="Arial"/>
          <w:lang w:val="en-GB"/>
        </w:rPr>
        <w:t xml:space="preserve"> appendix 1</w:t>
      </w:r>
      <w:r w:rsidR="001573F0" w:rsidRPr="002C4274">
        <w:rPr>
          <w:rFonts w:ascii="Arial" w:hAnsi="Arial" w:cs="Arial"/>
          <w:lang w:val="en-GB"/>
        </w:rPr>
        <w:t>b</w:t>
      </w:r>
      <w:r w:rsidR="002138DD" w:rsidRPr="002C4274">
        <w:rPr>
          <w:rFonts w:ascii="Arial" w:hAnsi="Arial" w:cs="Arial"/>
          <w:lang w:val="en-GB"/>
        </w:rPr>
        <w:t xml:space="preserve"> and </w:t>
      </w:r>
      <w:r w:rsidR="001573F0" w:rsidRPr="002C4274">
        <w:rPr>
          <w:rFonts w:ascii="Arial" w:hAnsi="Arial" w:cs="Arial"/>
          <w:lang w:val="en-GB"/>
        </w:rPr>
        <w:t>a Risk assessment undertaken appendix 1c.</w:t>
      </w:r>
    </w:p>
    <w:p w14:paraId="2D32A141" w14:textId="77777777" w:rsidR="00D104BF" w:rsidRPr="002C4274" w:rsidRDefault="009050BB" w:rsidP="002C4274">
      <w:pPr>
        <w:ind w:left="1080"/>
        <w:jc w:val="both"/>
        <w:rPr>
          <w:rFonts w:ascii="Arial" w:hAnsi="Arial" w:cs="Arial"/>
          <w:lang w:val="en-GB"/>
        </w:rPr>
      </w:pPr>
      <w:r w:rsidRPr="002C4274">
        <w:rPr>
          <w:rFonts w:ascii="Arial" w:hAnsi="Arial" w:cs="Arial"/>
          <w:lang w:val="en-GB"/>
        </w:rPr>
        <w:t xml:space="preserve">      </w:t>
      </w:r>
    </w:p>
    <w:p w14:paraId="44A32E21" w14:textId="35CF67C8" w:rsidR="00C00BBE" w:rsidRPr="00D8371D" w:rsidRDefault="00C00BBE" w:rsidP="00D8371D">
      <w:pPr>
        <w:jc w:val="both"/>
        <w:rPr>
          <w:rFonts w:ascii="Arial" w:hAnsi="Arial" w:cs="Arial"/>
          <w:lang w:val="en-GB"/>
        </w:rPr>
      </w:pPr>
      <w:r w:rsidRPr="002C4274">
        <w:rPr>
          <w:rFonts w:ascii="Arial" w:hAnsi="Arial" w:cs="Arial"/>
          <w:b/>
          <w:lang w:val="en-GB"/>
        </w:rPr>
        <w:t>Transferring of medication specific to day pupils</w:t>
      </w:r>
    </w:p>
    <w:p w14:paraId="432D85E0" w14:textId="77777777" w:rsidR="00C00BBE" w:rsidRPr="002C4274" w:rsidRDefault="00C00BBE" w:rsidP="00D8371D">
      <w:pPr>
        <w:jc w:val="both"/>
        <w:rPr>
          <w:rFonts w:ascii="Arial" w:hAnsi="Arial" w:cs="Arial"/>
          <w:lang w:val="en-GB"/>
        </w:rPr>
      </w:pPr>
    </w:p>
    <w:p w14:paraId="0B7B114C" w14:textId="193036D7" w:rsidR="00D8371D" w:rsidRPr="002C4274" w:rsidRDefault="00C00BBE" w:rsidP="00D8371D">
      <w:pPr>
        <w:numPr>
          <w:ilvl w:val="0"/>
          <w:numId w:val="31"/>
        </w:numPr>
        <w:jc w:val="both"/>
        <w:rPr>
          <w:rFonts w:ascii="Arial" w:hAnsi="Arial" w:cs="Arial"/>
          <w:lang w:val="en-GB"/>
        </w:rPr>
      </w:pPr>
      <w:r w:rsidRPr="002C4274">
        <w:rPr>
          <w:rFonts w:ascii="Arial" w:hAnsi="Arial" w:cs="Arial"/>
          <w:lang w:val="en-GB"/>
        </w:rPr>
        <w:t>The school will not accept any medication for day pupils which are not brought in personally by their parent or carer</w:t>
      </w:r>
      <w:r w:rsidR="006D5A9A" w:rsidRPr="002C4274">
        <w:rPr>
          <w:rFonts w:ascii="Arial" w:hAnsi="Arial" w:cs="Arial"/>
          <w:lang w:val="en-GB"/>
        </w:rPr>
        <w:t>.</w:t>
      </w:r>
    </w:p>
    <w:p w14:paraId="716F566C" w14:textId="77777777" w:rsidR="006D5A9A" w:rsidRPr="002C4274" w:rsidRDefault="006D5A9A" w:rsidP="00D8371D">
      <w:pPr>
        <w:numPr>
          <w:ilvl w:val="0"/>
          <w:numId w:val="31"/>
        </w:numPr>
        <w:jc w:val="both"/>
        <w:rPr>
          <w:rFonts w:ascii="Arial" w:hAnsi="Arial" w:cs="Arial"/>
          <w:lang w:val="en-GB"/>
        </w:rPr>
      </w:pPr>
      <w:r w:rsidRPr="002C4274">
        <w:rPr>
          <w:rFonts w:ascii="Arial" w:hAnsi="Arial" w:cs="Arial"/>
          <w:lang w:val="en-GB"/>
        </w:rPr>
        <w:t>The medication must</w:t>
      </w:r>
      <w:r w:rsidR="00595D09" w:rsidRPr="002C4274">
        <w:rPr>
          <w:rFonts w:ascii="Arial" w:hAnsi="Arial" w:cs="Arial"/>
          <w:lang w:val="en-GB"/>
        </w:rPr>
        <w:t xml:space="preserve"> be in the original packaging as dispensed by the pharmacy</w:t>
      </w:r>
      <w:r w:rsidRPr="002C4274">
        <w:rPr>
          <w:rFonts w:ascii="Arial" w:hAnsi="Arial" w:cs="Arial"/>
          <w:lang w:val="en-GB"/>
        </w:rPr>
        <w:t xml:space="preserve"> then be counted by a trained member of the school staff team, logged onto the appropriate record and signed by both parties.</w:t>
      </w:r>
    </w:p>
    <w:p w14:paraId="322506DA" w14:textId="41314840" w:rsidR="006D5A9A" w:rsidRPr="002C4274" w:rsidRDefault="006D5A9A" w:rsidP="00D8371D">
      <w:pPr>
        <w:numPr>
          <w:ilvl w:val="0"/>
          <w:numId w:val="31"/>
        </w:numPr>
        <w:jc w:val="both"/>
        <w:rPr>
          <w:rFonts w:ascii="Arial" w:hAnsi="Arial" w:cs="Arial"/>
          <w:lang w:val="en-GB"/>
        </w:rPr>
      </w:pPr>
      <w:r w:rsidRPr="002C4274">
        <w:rPr>
          <w:rFonts w:ascii="Arial" w:hAnsi="Arial" w:cs="Arial"/>
          <w:lang w:val="en-GB"/>
        </w:rPr>
        <w:t>The medication will then be immediately stored in accordance with this policy.</w:t>
      </w:r>
      <w:r w:rsidR="007F7444" w:rsidRPr="002C4274">
        <w:rPr>
          <w:rFonts w:ascii="Arial" w:hAnsi="Arial" w:cs="Arial"/>
          <w:lang w:val="en-GB"/>
        </w:rPr>
        <w:t xml:space="preserve"> (5.2)</w:t>
      </w:r>
    </w:p>
    <w:p w14:paraId="21A35A0D" w14:textId="748C1943" w:rsidR="00595D09" w:rsidRPr="002C4274" w:rsidRDefault="006D5A9A" w:rsidP="00D8371D">
      <w:pPr>
        <w:numPr>
          <w:ilvl w:val="0"/>
          <w:numId w:val="31"/>
        </w:numPr>
        <w:jc w:val="both"/>
        <w:rPr>
          <w:rFonts w:ascii="Arial" w:hAnsi="Arial" w:cs="Arial"/>
          <w:lang w:val="en-GB"/>
        </w:rPr>
      </w:pPr>
      <w:r w:rsidRPr="002C4274">
        <w:rPr>
          <w:rFonts w:ascii="Arial" w:hAnsi="Arial" w:cs="Arial"/>
          <w:lang w:val="en-GB"/>
        </w:rPr>
        <w:t>The reverse will happen for any medication leaving the school premises.</w:t>
      </w:r>
      <w:r w:rsidR="00D8371D">
        <w:rPr>
          <w:rFonts w:ascii="Arial" w:hAnsi="Arial" w:cs="Arial"/>
          <w:lang w:val="en-GB"/>
        </w:rPr>
        <w:t xml:space="preserve"> </w:t>
      </w:r>
      <w:r w:rsidR="007F7444" w:rsidRPr="002C4274">
        <w:rPr>
          <w:rFonts w:ascii="Arial" w:hAnsi="Arial" w:cs="Arial"/>
          <w:lang w:val="en-GB"/>
        </w:rPr>
        <w:t>For example; T</w:t>
      </w:r>
      <w:r w:rsidR="00911F24" w:rsidRPr="002C4274">
        <w:rPr>
          <w:rFonts w:ascii="Arial" w:hAnsi="Arial" w:cs="Arial"/>
          <w:lang w:val="en-GB"/>
        </w:rPr>
        <w:t>o be returned home or to be taken on school trips and activities.</w:t>
      </w:r>
    </w:p>
    <w:p w14:paraId="48B240AD" w14:textId="44BA3C8D" w:rsidR="00595D09" w:rsidRPr="002C4274" w:rsidRDefault="00595D09" w:rsidP="00D8371D">
      <w:pPr>
        <w:numPr>
          <w:ilvl w:val="0"/>
          <w:numId w:val="31"/>
        </w:numPr>
        <w:jc w:val="both"/>
        <w:rPr>
          <w:rFonts w:ascii="Arial" w:hAnsi="Arial" w:cs="Arial"/>
          <w:lang w:val="en-GB"/>
        </w:rPr>
      </w:pPr>
      <w:r w:rsidRPr="002C4274">
        <w:rPr>
          <w:rFonts w:ascii="Arial" w:hAnsi="Arial" w:cs="Arial"/>
          <w:lang w:val="en-GB"/>
        </w:rPr>
        <w:t>Any medication brought to the school by anyone other than parents or carers will not be administered and</w:t>
      </w:r>
      <w:r w:rsidR="007F7444" w:rsidRPr="002C4274">
        <w:rPr>
          <w:rFonts w:ascii="Arial" w:hAnsi="Arial" w:cs="Arial"/>
          <w:lang w:val="en-GB"/>
        </w:rPr>
        <w:t xml:space="preserve"> will be</w:t>
      </w:r>
      <w:r w:rsidRPr="002C4274">
        <w:rPr>
          <w:rFonts w:ascii="Arial" w:hAnsi="Arial" w:cs="Arial"/>
          <w:lang w:val="en-GB"/>
        </w:rPr>
        <w:t xml:space="preserve"> disposed of in accordance with this policy.</w:t>
      </w:r>
    </w:p>
    <w:p w14:paraId="06A48C57" w14:textId="77777777" w:rsidR="00D8371D" w:rsidRDefault="00595D09" w:rsidP="002C4274">
      <w:pPr>
        <w:numPr>
          <w:ilvl w:val="0"/>
          <w:numId w:val="31"/>
        </w:numPr>
        <w:jc w:val="both"/>
        <w:rPr>
          <w:rFonts w:ascii="Arial" w:hAnsi="Arial" w:cs="Arial"/>
          <w:lang w:val="en-GB"/>
        </w:rPr>
      </w:pPr>
      <w:r w:rsidRPr="002C4274">
        <w:rPr>
          <w:rFonts w:ascii="Arial" w:hAnsi="Arial" w:cs="Arial"/>
          <w:lang w:val="en-GB"/>
        </w:rPr>
        <w:t>In exceptional circumstances it may be possible for arrangements to be made for an identified member of staff to collect the medication from the pupil</w:t>
      </w:r>
      <w:r w:rsidR="00397BF5" w:rsidRPr="002C4274">
        <w:rPr>
          <w:rFonts w:ascii="Arial" w:hAnsi="Arial" w:cs="Arial"/>
          <w:lang w:val="en-GB"/>
        </w:rPr>
        <w:t>’</w:t>
      </w:r>
      <w:r w:rsidRPr="002C4274">
        <w:rPr>
          <w:rFonts w:ascii="Arial" w:hAnsi="Arial" w:cs="Arial"/>
          <w:lang w:val="en-GB"/>
        </w:rPr>
        <w:t xml:space="preserve">s home. If this </w:t>
      </w:r>
      <w:r w:rsidR="00397BF5" w:rsidRPr="002C4274">
        <w:rPr>
          <w:rFonts w:ascii="Arial" w:hAnsi="Arial" w:cs="Arial"/>
          <w:lang w:val="en-GB"/>
        </w:rPr>
        <w:t>is the case, then the same transfer procedure must be adhered to.</w:t>
      </w:r>
    </w:p>
    <w:p w14:paraId="2901B430" w14:textId="77777777" w:rsidR="00D8371D" w:rsidRDefault="00D8371D" w:rsidP="00D8371D">
      <w:pPr>
        <w:jc w:val="both"/>
        <w:rPr>
          <w:rFonts w:ascii="Arial" w:hAnsi="Arial" w:cs="Arial"/>
          <w:lang w:val="en-GB"/>
        </w:rPr>
      </w:pPr>
    </w:p>
    <w:p w14:paraId="74D112CE" w14:textId="77777777" w:rsidR="00D8371D" w:rsidRDefault="00D8371D" w:rsidP="00D8371D">
      <w:pPr>
        <w:jc w:val="both"/>
        <w:rPr>
          <w:rFonts w:ascii="Arial" w:hAnsi="Arial" w:cs="Arial"/>
          <w:lang w:val="en-GB"/>
        </w:rPr>
      </w:pPr>
    </w:p>
    <w:p w14:paraId="1B7E4B99" w14:textId="1EFD41C6" w:rsidR="00D104BF" w:rsidRPr="00D8371D" w:rsidRDefault="00D104BF" w:rsidP="00D8371D">
      <w:pPr>
        <w:jc w:val="both"/>
        <w:rPr>
          <w:rFonts w:ascii="Arial" w:hAnsi="Arial" w:cs="Arial"/>
          <w:lang w:val="en-GB"/>
        </w:rPr>
      </w:pPr>
      <w:r w:rsidRPr="00D8371D">
        <w:rPr>
          <w:rFonts w:ascii="Arial" w:hAnsi="Arial" w:cs="Arial"/>
          <w:b/>
          <w:lang w:val="en-GB"/>
        </w:rPr>
        <w:t>Disposal</w:t>
      </w:r>
    </w:p>
    <w:p w14:paraId="5726EB85" w14:textId="77777777" w:rsidR="00D104BF" w:rsidRPr="002C4274" w:rsidRDefault="00D104BF" w:rsidP="002C4274">
      <w:pPr>
        <w:ind w:left="1080"/>
        <w:jc w:val="both"/>
        <w:rPr>
          <w:rFonts w:ascii="Arial" w:hAnsi="Arial" w:cs="Arial"/>
          <w:lang w:val="en-GB"/>
        </w:rPr>
      </w:pPr>
    </w:p>
    <w:p w14:paraId="0B263D56" w14:textId="77777777" w:rsidR="00D104BF" w:rsidRPr="002C4274" w:rsidRDefault="00D104BF" w:rsidP="00D8371D">
      <w:pPr>
        <w:jc w:val="both"/>
        <w:rPr>
          <w:rFonts w:ascii="Arial" w:hAnsi="Arial" w:cs="Arial"/>
          <w:lang w:val="en-GB"/>
        </w:rPr>
      </w:pPr>
      <w:r w:rsidRPr="002C4274">
        <w:rPr>
          <w:rFonts w:ascii="Arial" w:hAnsi="Arial" w:cs="Arial"/>
          <w:lang w:val="en-GB"/>
        </w:rPr>
        <w:t xml:space="preserve">All medication that needs to be disposed of must be returned to the </w:t>
      </w:r>
      <w:r w:rsidR="00BA6896" w:rsidRPr="002C4274">
        <w:rPr>
          <w:rFonts w:ascii="Arial" w:hAnsi="Arial" w:cs="Arial"/>
          <w:lang w:val="en-GB"/>
        </w:rPr>
        <w:t xml:space="preserve">  </w:t>
      </w:r>
      <w:r w:rsidRPr="002C4274">
        <w:rPr>
          <w:rFonts w:ascii="Arial" w:hAnsi="Arial" w:cs="Arial"/>
          <w:lang w:val="en-GB"/>
        </w:rPr>
        <w:t>Pharmacy that originally dispensed it (if this is not possible, the nearest available Pharmacy) and a receipt obtained.</w:t>
      </w:r>
    </w:p>
    <w:p w14:paraId="550BD4EC" w14:textId="77777777" w:rsidR="00D104BF" w:rsidRPr="002C4274" w:rsidRDefault="00D104BF" w:rsidP="00D8371D">
      <w:pPr>
        <w:jc w:val="both"/>
        <w:rPr>
          <w:rFonts w:ascii="Arial" w:hAnsi="Arial" w:cs="Arial"/>
          <w:lang w:val="en-GB"/>
        </w:rPr>
      </w:pPr>
    </w:p>
    <w:p w14:paraId="41F442EB" w14:textId="77777777" w:rsidR="00D104BF" w:rsidRPr="002C4274" w:rsidRDefault="00D104BF" w:rsidP="00D8371D">
      <w:pPr>
        <w:jc w:val="both"/>
        <w:rPr>
          <w:rFonts w:ascii="Arial" w:hAnsi="Arial" w:cs="Arial"/>
          <w:lang w:val="en-GB"/>
        </w:rPr>
      </w:pPr>
      <w:r w:rsidRPr="002C4274">
        <w:rPr>
          <w:rFonts w:ascii="Arial" w:hAnsi="Arial" w:cs="Arial"/>
          <w:lang w:val="en-GB"/>
        </w:rPr>
        <w:t xml:space="preserve">It is not acceptable to dispose of medication using any other means e.g. </w:t>
      </w:r>
      <w:r w:rsidR="00BA6896" w:rsidRPr="002C4274">
        <w:rPr>
          <w:rFonts w:ascii="Arial" w:hAnsi="Arial" w:cs="Arial"/>
          <w:lang w:val="en-GB"/>
        </w:rPr>
        <w:t xml:space="preserve"> </w:t>
      </w:r>
      <w:r w:rsidRPr="002C4274">
        <w:rPr>
          <w:rFonts w:ascii="Arial" w:hAnsi="Arial" w:cs="Arial"/>
          <w:lang w:val="en-GB"/>
        </w:rPr>
        <w:t>toilet, sink, incineration etc.</w:t>
      </w:r>
    </w:p>
    <w:p w14:paraId="52B7FB66" w14:textId="77777777" w:rsidR="00D104BF" w:rsidRPr="002C4274" w:rsidRDefault="00213D8C" w:rsidP="002C4274">
      <w:pPr>
        <w:ind w:left="1080"/>
        <w:jc w:val="both"/>
        <w:rPr>
          <w:rFonts w:ascii="Arial" w:hAnsi="Arial" w:cs="Arial"/>
          <w:lang w:val="en-GB"/>
        </w:rPr>
      </w:pPr>
      <w:r w:rsidRPr="002C4274">
        <w:rPr>
          <w:rFonts w:ascii="Arial" w:hAnsi="Arial" w:cs="Arial"/>
          <w:lang w:val="en-GB"/>
        </w:rPr>
        <w:t xml:space="preserve"> </w:t>
      </w:r>
    </w:p>
    <w:p w14:paraId="77346393" w14:textId="77777777" w:rsidR="0029093F" w:rsidRPr="002C4274" w:rsidRDefault="0029093F" w:rsidP="002C4274">
      <w:pPr>
        <w:ind w:left="1080"/>
        <w:jc w:val="both"/>
        <w:rPr>
          <w:rFonts w:ascii="Arial" w:hAnsi="Arial" w:cs="Arial"/>
          <w:lang w:val="en-GB"/>
        </w:rPr>
      </w:pPr>
    </w:p>
    <w:p w14:paraId="2FDCF158" w14:textId="77777777" w:rsidR="00D104BF" w:rsidRPr="002C4274" w:rsidRDefault="0029093F" w:rsidP="002C4274">
      <w:pPr>
        <w:numPr>
          <w:ilvl w:val="1"/>
          <w:numId w:val="17"/>
        </w:numPr>
        <w:tabs>
          <w:tab w:val="clear" w:pos="1080"/>
          <w:tab w:val="num" w:pos="720"/>
        </w:tabs>
        <w:ind w:left="720" w:hanging="900"/>
        <w:jc w:val="both"/>
        <w:rPr>
          <w:rFonts w:ascii="Arial" w:hAnsi="Arial" w:cs="Arial"/>
          <w:b/>
          <w:lang w:val="en-GB"/>
        </w:rPr>
      </w:pPr>
      <w:r w:rsidRPr="002C4274">
        <w:rPr>
          <w:rFonts w:ascii="Arial" w:hAnsi="Arial" w:cs="Arial"/>
          <w:b/>
          <w:lang w:val="en-GB"/>
        </w:rPr>
        <w:t xml:space="preserve"> </w:t>
      </w:r>
      <w:r w:rsidR="00D104BF" w:rsidRPr="002C4274">
        <w:rPr>
          <w:rFonts w:ascii="Arial" w:hAnsi="Arial" w:cs="Arial"/>
          <w:b/>
          <w:lang w:val="en-GB"/>
        </w:rPr>
        <w:t>Intrusive Practice</w:t>
      </w:r>
    </w:p>
    <w:p w14:paraId="05C0EBF1" w14:textId="77777777" w:rsidR="00D8371D" w:rsidRDefault="00D8371D" w:rsidP="00D8371D">
      <w:pPr>
        <w:jc w:val="both"/>
        <w:rPr>
          <w:rFonts w:ascii="Arial" w:hAnsi="Arial" w:cs="Arial"/>
          <w:lang w:val="en-GB"/>
        </w:rPr>
      </w:pPr>
    </w:p>
    <w:p w14:paraId="504C6CAB" w14:textId="62377CF0" w:rsidR="00D104BF" w:rsidRPr="002C4274" w:rsidRDefault="00D104BF" w:rsidP="00D8371D">
      <w:pPr>
        <w:jc w:val="both"/>
        <w:rPr>
          <w:rFonts w:ascii="Arial" w:hAnsi="Arial" w:cs="Arial"/>
          <w:lang w:val="en-GB"/>
        </w:rPr>
      </w:pPr>
      <w:r w:rsidRPr="002C4274">
        <w:rPr>
          <w:rFonts w:ascii="Arial" w:hAnsi="Arial" w:cs="Arial"/>
          <w:lang w:val="en-GB"/>
        </w:rPr>
        <w:t>Unless specifically trained and deemed competent by an authorised person, no member of staff will carry out intrusive practices i.e. rectal diazepam, insulin injections etc.</w:t>
      </w:r>
      <w:r w:rsidR="009050BB" w:rsidRPr="002C4274">
        <w:rPr>
          <w:rFonts w:ascii="Arial" w:hAnsi="Arial" w:cs="Arial"/>
          <w:lang w:val="en-GB"/>
        </w:rPr>
        <w:t xml:space="preserve"> </w:t>
      </w:r>
    </w:p>
    <w:p w14:paraId="1EF1AC86" w14:textId="77777777" w:rsidR="00D104BF" w:rsidRPr="002C4274" w:rsidRDefault="00D104BF" w:rsidP="002C4274">
      <w:pPr>
        <w:ind w:left="1080"/>
        <w:jc w:val="both"/>
        <w:rPr>
          <w:rFonts w:ascii="Arial" w:hAnsi="Arial" w:cs="Arial"/>
          <w:lang w:val="en-GB"/>
        </w:rPr>
      </w:pPr>
    </w:p>
    <w:p w14:paraId="38744056" w14:textId="77777777" w:rsidR="00D50B97" w:rsidRPr="002C4274" w:rsidRDefault="00D50B97" w:rsidP="002C4274">
      <w:pPr>
        <w:jc w:val="both"/>
        <w:rPr>
          <w:rFonts w:ascii="Arial" w:hAnsi="Arial" w:cs="Arial"/>
          <w:lang w:val="en-GB"/>
        </w:rPr>
      </w:pPr>
    </w:p>
    <w:p w14:paraId="5ED4EACC" w14:textId="77777777" w:rsidR="00D104BF" w:rsidRPr="002C4274" w:rsidRDefault="0029093F" w:rsidP="002C4274">
      <w:pPr>
        <w:numPr>
          <w:ilvl w:val="1"/>
          <w:numId w:val="17"/>
        </w:numPr>
        <w:tabs>
          <w:tab w:val="clear" w:pos="1080"/>
          <w:tab w:val="num" w:pos="540"/>
        </w:tabs>
        <w:ind w:left="720" w:hanging="900"/>
        <w:jc w:val="both"/>
        <w:rPr>
          <w:rFonts w:ascii="Arial" w:hAnsi="Arial" w:cs="Arial"/>
          <w:b/>
          <w:lang w:val="en-GB"/>
        </w:rPr>
      </w:pPr>
      <w:r w:rsidRPr="002C4274">
        <w:rPr>
          <w:rFonts w:ascii="Arial" w:hAnsi="Arial" w:cs="Arial"/>
          <w:b/>
          <w:lang w:val="en-GB"/>
        </w:rPr>
        <w:t xml:space="preserve">  </w:t>
      </w:r>
      <w:r w:rsidR="00D104BF" w:rsidRPr="002C4274">
        <w:rPr>
          <w:rFonts w:ascii="Arial" w:hAnsi="Arial" w:cs="Arial"/>
          <w:b/>
          <w:lang w:val="en-GB"/>
        </w:rPr>
        <w:t>Disguising Medication</w:t>
      </w:r>
      <w:r w:rsidR="005B47B8" w:rsidRPr="002C4274">
        <w:rPr>
          <w:rFonts w:ascii="Arial" w:hAnsi="Arial" w:cs="Arial"/>
          <w:b/>
          <w:lang w:val="en-GB"/>
        </w:rPr>
        <w:t>/Covert administration</w:t>
      </w:r>
    </w:p>
    <w:p w14:paraId="29407FDC" w14:textId="77777777" w:rsidR="00D104BF" w:rsidRPr="002C4274" w:rsidRDefault="00D104BF" w:rsidP="002C4274">
      <w:pPr>
        <w:ind w:left="1080"/>
        <w:jc w:val="both"/>
        <w:rPr>
          <w:rFonts w:ascii="Arial" w:hAnsi="Arial" w:cs="Arial"/>
          <w:lang w:val="en-GB"/>
        </w:rPr>
      </w:pPr>
    </w:p>
    <w:p w14:paraId="3767C682" w14:textId="631F894F" w:rsidR="003D6D55" w:rsidRDefault="00D104BF" w:rsidP="00D8371D">
      <w:pPr>
        <w:jc w:val="both"/>
        <w:rPr>
          <w:rFonts w:ascii="Arial" w:hAnsi="Arial" w:cs="Arial"/>
          <w:lang w:val="en-GB"/>
        </w:rPr>
      </w:pPr>
      <w:r w:rsidRPr="002C4274">
        <w:rPr>
          <w:rFonts w:ascii="Arial" w:hAnsi="Arial" w:cs="Arial"/>
          <w:lang w:val="en-GB"/>
        </w:rPr>
        <w:t xml:space="preserve">Disguising medication in food or drink can only be justified in the best interest of Young People who actively refuse it but lack </w:t>
      </w:r>
      <w:r w:rsidR="005B47B8" w:rsidRPr="002C4274">
        <w:rPr>
          <w:rFonts w:ascii="Arial" w:hAnsi="Arial" w:cs="Arial"/>
          <w:lang w:val="en-GB"/>
        </w:rPr>
        <w:t>the capacity to do so</w:t>
      </w:r>
      <w:r w:rsidRPr="002C4274">
        <w:rPr>
          <w:rFonts w:ascii="Arial" w:hAnsi="Arial" w:cs="Arial"/>
          <w:lang w:val="en-GB"/>
        </w:rPr>
        <w:t>.  However, this should be a contingency measure rather than regular practice and must have been discussed amongst the clinical team</w:t>
      </w:r>
      <w:r w:rsidR="005B47B8" w:rsidRPr="002C4274">
        <w:rPr>
          <w:rFonts w:ascii="Arial" w:hAnsi="Arial" w:cs="Arial"/>
          <w:lang w:val="en-GB"/>
        </w:rPr>
        <w:t>, including CAMHS</w:t>
      </w:r>
      <w:r w:rsidRPr="002C4274">
        <w:rPr>
          <w:rFonts w:ascii="Arial" w:hAnsi="Arial" w:cs="Arial"/>
          <w:lang w:val="en-GB"/>
        </w:rPr>
        <w:t>,</w:t>
      </w:r>
      <w:r w:rsidR="00FA6A36" w:rsidRPr="002C4274">
        <w:rPr>
          <w:rFonts w:ascii="Arial" w:hAnsi="Arial" w:cs="Arial"/>
          <w:lang w:val="en-GB"/>
        </w:rPr>
        <w:t xml:space="preserve"> prescribing Dr,</w:t>
      </w:r>
      <w:r w:rsidRPr="002C4274">
        <w:rPr>
          <w:rFonts w:ascii="Arial" w:hAnsi="Arial" w:cs="Arial"/>
          <w:lang w:val="en-GB"/>
        </w:rPr>
        <w:t xml:space="preserve"> </w:t>
      </w:r>
      <w:r w:rsidR="00FA6A36" w:rsidRPr="002C4274">
        <w:rPr>
          <w:rFonts w:ascii="Arial" w:hAnsi="Arial" w:cs="Arial"/>
          <w:lang w:val="en-GB"/>
        </w:rPr>
        <w:t>parents, carers and/or advocate and a risk assessment completed.</w:t>
      </w:r>
      <w:r w:rsidRPr="002C4274">
        <w:rPr>
          <w:rFonts w:ascii="Arial" w:hAnsi="Arial" w:cs="Arial"/>
          <w:lang w:val="en-GB"/>
        </w:rPr>
        <w:t xml:space="preserve">  Action agreed must be logged in the individual Health Care Plan and discussed with the Pharmacist as adding medication to food or drink may alter its chemical properties</w:t>
      </w:r>
      <w:r w:rsidR="00FC781F" w:rsidRPr="002C4274">
        <w:rPr>
          <w:rFonts w:ascii="Arial" w:hAnsi="Arial" w:cs="Arial"/>
          <w:lang w:val="en-GB"/>
        </w:rPr>
        <w:t>.</w:t>
      </w:r>
    </w:p>
    <w:p w14:paraId="0165929E" w14:textId="77777777" w:rsidR="00D8371D" w:rsidRPr="002C4274" w:rsidRDefault="00D8371D" w:rsidP="00D8371D">
      <w:pPr>
        <w:jc w:val="both"/>
        <w:rPr>
          <w:rFonts w:ascii="Arial" w:hAnsi="Arial" w:cs="Arial"/>
          <w:lang w:val="en-GB"/>
        </w:rPr>
      </w:pPr>
    </w:p>
    <w:p w14:paraId="671D89D4" w14:textId="2C8EE42A" w:rsidR="00FC781F" w:rsidRPr="002C4274" w:rsidRDefault="00F7293C" w:rsidP="002C4274">
      <w:pPr>
        <w:jc w:val="both"/>
        <w:rPr>
          <w:rFonts w:ascii="Arial" w:hAnsi="Arial" w:cs="Arial"/>
          <w:lang w:val="en-GB"/>
        </w:rPr>
      </w:pPr>
      <w:r w:rsidRPr="002C4274">
        <w:rPr>
          <w:rFonts w:ascii="Arial" w:hAnsi="Arial" w:cs="Arial"/>
          <w:b/>
          <w:bCs/>
          <w:lang w:val="en-GB"/>
        </w:rPr>
        <w:t>5.9</w:t>
      </w:r>
      <w:r w:rsidRPr="002C4274">
        <w:rPr>
          <w:rFonts w:ascii="Arial" w:hAnsi="Arial" w:cs="Arial"/>
          <w:lang w:val="en-GB"/>
        </w:rPr>
        <w:t xml:space="preserve">       </w:t>
      </w:r>
      <w:r w:rsidRPr="002C4274">
        <w:rPr>
          <w:rFonts w:ascii="Arial" w:hAnsi="Arial" w:cs="Arial"/>
          <w:b/>
          <w:bCs/>
          <w:lang w:val="en-GB"/>
        </w:rPr>
        <w:t>Half Tablets</w:t>
      </w:r>
    </w:p>
    <w:p w14:paraId="05A1238A" w14:textId="77777777" w:rsidR="00BA6896" w:rsidRPr="002C4274" w:rsidRDefault="00BA6896" w:rsidP="002C4274">
      <w:pPr>
        <w:ind w:left="1335"/>
        <w:jc w:val="both"/>
        <w:rPr>
          <w:rFonts w:ascii="Arial" w:hAnsi="Arial" w:cs="Arial"/>
          <w:lang w:val="en-GB"/>
        </w:rPr>
      </w:pPr>
    </w:p>
    <w:p w14:paraId="5E1C505B" w14:textId="17DE3DA9" w:rsidR="00F7293C" w:rsidRPr="002C4274" w:rsidRDefault="00FA1126" w:rsidP="00D8371D">
      <w:pPr>
        <w:jc w:val="both"/>
        <w:rPr>
          <w:rFonts w:ascii="Arial" w:hAnsi="Arial" w:cs="Arial"/>
          <w:lang w:val="en-GB"/>
        </w:rPr>
      </w:pPr>
      <w:r w:rsidRPr="002C4274">
        <w:rPr>
          <w:rFonts w:ascii="Arial" w:hAnsi="Arial" w:cs="Arial"/>
          <w:lang w:val="en-GB"/>
        </w:rPr>
        <w:t>In</w:t>
      </w:r>
      <w:r w:rsidR="00960193" w:rsidRPr="002C4274">
        <w:rPr>
          <w:rFonts w:ascii="Arial" w:hAnsi="Arial" w:cs="Arial"/>
          <w:lang w:val="en-GB"/>
        </w:rPr>
        <w:t xml:space="preserve"> where half tablets need to be administered, staff</w:t>
      </w:r>
      <w:r w:rsidRPr="002C4274">
        <w:rPr>
          <w:rFonts w:ascii="Arial" w:hAnsi="Arial" w:cs="Arial"/>
          <w:lang w:val="en-GB"/>
        </w:rPr>
        <w:t xml:space="preserve"> a</w:t>
      </w:r>
      <w:r w:rsidR="00960193" w:rsidRPr="002C4274">
        <w:rPr>
          <w:rFonts w:ascii="Arial" w:hAnsi="Arial" w:cs="Arial"/>
          <w:lang w:val="en-GB"/>
        </w:rPr>
        <w:t xml:space="preserve">re not allowed to half these tablets themselves. Half tablets will be supplied by the pharmacy in a </w:t>
      </w:r>
      <w:r w:rsidRPr="002C4274">
        <w:rPr>
          <w:rFonts w:ascii="Arial" w:hAnsi="Arial" w:cs="Arial"/>
          <w:lang w:val="en-GB"/>
        </w:rPr>
        <w:t xml:space="preserve">labelled container indicating the medication, dosage and any relevant information. </w:t>
      </w:r>
    </w:p>
    <w:p w14:paraId="1635B5F9" w14:textId="77777777" w:rsidR="00F7293C" w:rsidRPr="002C4274" w:rsidRDefault="00F7293C" w:rsidP="002C4274">
      <w:pPr>
        <w:ind w:left="1335"/>
        <w:jc w:val="both"/>
        <w:rPr>
          <w:rFonts w:ascii="Arial" w:hAnsi="Arial" w:cs="Arial"/>
          <w:lang w:val="en-GB"/>
        </w:rPr>
      </w:pPr>
    </w:p>
    <w:p w14:paraId="6AA293D4" w14:textId="77777777" w:rsidR="00D8371D" w:rsidRDefault="0029093F" w:rsidP="00D8371D">
      <w:pPr>
        <w:ind w:left="-180"/>
        <w:jc w:val="both"/>
        <w:rPr>
          <w:rFonts w:ascii="Arial" w:hAnsi="Arial" w:cs="Arial"/>
          <w:b/>
          <w:lang w:val="en-GB"/>
        </w:rPr>
      </w:pPr>
      <w:r w:rsidRPr="002C4274">
        <w:rPr>
          <w:rFonts w:ascii="Arial" w:hAnsi="Arial" w:cs="Arial"/>
          <w:b/>
          <w:lang w:val="en-GB"/>
        </w:rPr>
        <w:t>6.</w:t>
      </w:r>
      <w:r w:rsidR="005B47B8" w:rsidRPr="002C4274">
        <w:rPr>
          <w:rFonts w:ascii="Arial" w:hAnsi="Arial" w:cs="Arial"/>
          <w:b/>
          <w:lang w:val="en-GB"/>
        </w:rPr>
        <w:t>0</w:t>
      </w:r>
      <w:r w:rsidR="00D104BF" w:rsidRPr="002C4274">
        <w:rPr>
          <w:rFonts w:ascii="Arial" w:hAnsi="Arial" w:cs="Arial"/>
          <w:lang w:val="en-GB"/>
        </w:rPr>
        <w:t xml:space="preserve">  </w:t>
      </w:r>
      <w:r w:rsidR="00D104BF" w:rsidRPr="002C4274">
        <w:rPr>
          <w:rFonts w:ascii="Arial" w:hAnsi="Arial" w:cs="Arial"/>
          <w:b/>
          <w:lang w:val="en-GB"/>
        </w:rPr>
        <w:t xml:space="preserve"> </w:t>
      </w:r>
      <w:r w:rsidR="00BA6896" w:rsidRPr="002C4274">
        <w:rPr>
          <w:rFonts w:ascii="Arial" w:hAnsi="Arial" w:cs="Arial"/>
          <w:b/>
          <w:lang w:val="en-GB"/>
        </w:rPr>
        <w:t xml:space="preserve">   </w:t>
      </w:r>
      <w:r w:rsidRPr="002C4274">
        <w:rPr>
          <w:rFonts w:ascii="Arial" w:hAnsi="Arial" w:cs="Arial"/>
          <w:b/>
          <w:lang w:val="en-GB"/>
        </w:rPr>
        <w:t xml:space="preserve">   </w:t>
      </w:r>
      <w:r w:rsidR="00D104BF" w:rsidRPr="002C4274">
        <w:rPr>
          <w:rFonts w:ascii="Arial" w:hAnsi="Arial" w:cs="Arial"/>
          <w:b/>
          <w:lang w:val="en-GB"/>
        </w:rPr>
        <w:t>Procedure for Administration</w:t>
      </w:r>
    </w:p>
    <w:p w14:paraId="6462A99B" w14:textId="482265A7" w:rsidR="00D104BF" w:rsidRPr="00D8371D" w:rsidRDefault="00D104BF" w:rsidP="00D8371D">
      <w:pPr>
        <w:ind w:left="-180"/>
        <w:jc w:val="both"/>
        <w:rPr>
          <w:rFonts w:ascii="Arial" w:hAnsi="Arial" w:cs="Arial"/>
          <w:b/>
          <w:lang w:val="en-GB"/>
        </w:rPr>
      </w:pPr>
      <w:r w:rsidRPr="002C4274">
        <w:rPr>
          <w:rFonts w:ascii="Arial" w:hAnsi="Arial" w:cs="Arial"/>
          <w:color w:val="FF0000"/>
          <w:u w:val="single"/>
          <w:lang w:val="en-GB"/>
        </w:rPr>
        <w:t xml:space="preserve">The following procedure must be adhered to for the administration of </w:t>
      </w:r>
      <w:r w:rsidR="00711A42" w:rsidRPr="002C4274">
        <w:rPr>
          <w:rFonts w:ascii="Arial" w:hAnsi="Arial" w:cs="Arial"/>
          <w:color w:val="FF0000"/>
          <w:u w:val="single"/>
          <w:lang w:val="en-GB"/>
        </w:rPr>
        <w:t>all medication</w:t>
      </w:r>
      <w:r w:rsidRPr="002C4274">
        <w:rPr>
          <w:rFonts w:ascii="Arial" w:hAnsi="Arial" w:cs="Arial"/>
          <w:color w:val="FF0000"/>
          <w:u w:val="single"/>
          <w:lang w:val="en-GB"/>
        </w:rPr>
        <w:t>.</w:t>
      </w:r>
    </w:p>
    <w:p w14:paraId="381199E4" w14:textId="77777777" w:rsidR="00D104BF" w:rsidRPr="002C4274" w:rsidRDefault="00D104BF" w:rsidP="002C4274">
      <w:pPr>
        <w:ind w:left="1080"/>
        <w:jc w:val="both"/>
        <w:rPr>
          <w:rFonts w:ascii="Arial" w:hAnsi="Arial" w:cs="Arial"/>
          <w:lang w:val="en-GB"/>
        </w:rPr>
      </w:pPr>
    </w:p>
    <w:p w14:paraId="16499FF7" w14:textId="77777777" w:rsidR="00D104BF" w:rsidRPr="002C4274" w:rsidRDefault="00BA6896" w:rsidP="002C4274">
      <w:pPr>
        <w:numPr>
          <w:ilvl w:val="1"/>
          <w:numId w:val="18"/>
        </w:numPr>
        <w:ind w:hanging="1260"/>
        <w:jc w:val="both"/>
        <w:rPr>
          <w:rFonts w:ascii="Arial" w:hAnsi="Arial" w:cs="Arial"/>
          <w:lang w:val="en-GB"/>
        </w:rPr>
      </w:pPr>
      <w:r w:rsidRPr="002C4274">
        <w:rPr>
          <w:rFonts w:ascii="Arial" w:hAnsi="Arial" w:cs="Arial"/>
          <w:lang w:val="en-GB"/>
        </w:rPr>
        <w:t xml:space="preserve">   </w:t>
      </w:r>
      <w:r w:rsidR="00D104BF" w:rsidRPr="002C4274">
        <w:rPr>
          <w:rFonts w:ascii="Arial" w:hAnsi="Arial" w:cs="Arial"/>
          <w:lang w:val="en-GB"/>
        </w:rPr>
        <w:t>Wash hands</w:t>
      </w:r>
      <w:r w:rsidR="008E224C" w:rsidRPr="002C4274">
        <w:rPr>
          <w:rFonts w:ascii="Arial" w:hAnsi="Arial" w:cs="Arial"/>
          <w:lang w:val="en-GB"/>
        </w:rPr>
        <w:t xml:space="preserve">         </w:t>
      </w:r>
    </w:p>
    <w:p w14:paraId="218A7BEF" w14:textId="77777777" w:rsidR="00D104BF" w:rsidRPr="002C4274" w:rsidRDefault="00BA6896" w:rsidP="002C4274">
      <w:pPr>
        <w:numPr>
          <w:ilvl w:val="1"/>
          <w:numId w:val="18"/>
        </w:numPr>
        <w:ind w:hanging="1260"/>
        <w:jc w:val="both"/>
        <w:rPr>
          <w:rFonts w:ascii="Arial" w:hAnsi="Arial" w:cs="Arial"/>
          <w:lang w:val="en-GB"/>
        </w:rPr>
      </w:pPr>
      <w:r w:rsidRPr="002C4274">
        <w:rPr>
          <w:rFonts w:ascii="Arial" w:hAnsi="Arial" w:cs="Arial"/>
          <w:lang w:val="en-GB"/>
        </w:rPr>
        <w:t xml:space="preserve">   </w:t>
      </w:r>
      <w:r w:rsidR="00D104BF" w:rsidRPr="002C4274">
        <w:rPr>
          <w:rFonts w:ascii="Arial" w:hAnsi="Arial" w:cs="Arial"/>
          <w:lang w:val="en-GB"/>
        </w:rPr>
        <w:t>Prepare equipment/glass of water</w:t>
      </w:r>
    </w:p>
    <w:p w14:paraId="58C131F3" w14:textId="77777777" w:rsidR="00D104BF" w:rsidRPr="002C4274" w:rsidRDefault="00BA6896" w:rsidP="002C4274">
      <w:pPr>
        <w:numPr>
          <w:ilvl w:val="1"/>
          <w:numId w:val="18"/>
        </w:numPr>
        <w:ind w:hanging="1260"/>
        <w:jc w:val="both"/>
        <w:rPr>
          <w:rFonts w:ascii="Arial" w:hAnsi="Arial" w:cs="Arial"/>
          <w:lang w:val="en-GB"/>
        </w:rPr>
      </w:pPr>
      <w:r w:rsidRPr="002C4274">
        <w:rPr>
          <w:rFonts w:ascii="Arial" w:hAnsi="Arial" w:cs="Arial"/>
          <w:lang w:val="en-GB"/>
        </w:rPr>
        <w:t xml:space="preserve">   </w:t>
      </w:r>
      <w:r w:rsidR="00D104BF" w:rsidRPr="002C4274">
        <w:rPr>
          <w:rFonts w:ascii="Arial" w:hAnsi="Arial" w:cs="Arial"/>
          <w:lang w:val="en-GB"/>
        </w:rPr>
        <w:t xml:space="preserve">Prepare the medication by checking that the information on the container </w:t>
      </w:r>
      <w:r w:rsidR="00D50B97" w:rsidRPr="002C4274">
        <w:rPr>
          <w:rFonts w:ascii="Arial" w:hAnsi="Arial" w:cs="Arial"/>
          <w:lang w:val="en-GB"/>
        </w:rPr>
        <w:t xml:space="preserve"> </w:t>
      </w:r>
      <w:r w:rsidR="00D104BF" w:rsidRPr="002C4274">
        <w:rPr>
          <w:rFonts w:ascii="Arial" w:hAnsi="Arial" w:cs="Arial"/>
          <w:lang w:val="en-GB"/>
        </w:rPr>
        <w:t>corresponds with the Young Person’s chart i.e.</w:t>
      </w:r>
    </w:p>
    <w:p w14:paraId="06A624FA" w14:textId="77777777" w:rsidR="00D104BF" w:rsidRPr="002C4274" w:rsidRDefault="00D104BF" w:rsidP="002C4274">
      <w:pPr>
        <w:jc w:val="both"/>
        <w:rPr>
          <w:rFonts w:ascii="Arial" w:hAnsi="Arial" w:cs="Arial"/>
          <w:lang w:val="en-GB"/>
        </w:rPr>
      </w:pPr>
    </w:p>
    <w:p w14:paraId="2EE53B4D" w14:textId="77777777" w:rsidR="00D104BF" w:rsidRPr="002C4274" w:rsidRDefault="00D104BF" w:rsidP="002C4274">
      <w:pPr>
        <w:numPr>
          <w:ilvl w:val="0"/>
          <w:numId w:val="10"/>
        </w:numPr>
        <w:tabs>
          <w:tab w:val="clear" w:pos="1800"/>
          <w:tab w:val="num" w:pos="1440"/>
        </w:tabs>
        <w:ind w:left="1440"/>
        <w:jc w:val="both"/>
        <w:rPr>
          <w:rFonts w:ascii="Arial" w:hAnsi="Arial" w:cs="Arial"/>
          <w:lang w:val="en-GB"/>
        </w:rPr>
      </w:pPr>
      <w:r w:rsidRPr="002C4274">
        <w:rPr>
          <w:rFonts w:ascii="Arial" w:hAnsi="Arial" w:cs="Arial"/>
          <w:lang w:val="en-GB"/>
        </w:rPr>
        <w:t>Name</w:t>
      </w:r>
    </w:p>
    <w:p w14:paraId="2B20C075" w14:textId="77777777" w:rsidR="00D104BF" w:rsidRPr="002C4274" w:rsidRDefault="00D104BF" w:rsidP="002C4274">
      <w:pPr>
        <w:numPr>
          <w:ilvl w:val="0"/>
          <w:numId w:val="10"/>
        </w:numPr>
        <w:tabs>
          <w:tab w:val="clear" w:pos="1800"/>
          <w:tab w:val="num" w:pos="1440"/>
        </w:tabs>
        <w:ind w:left="1440"/>
        <w:jc w:val="both"/>
        <w:rPr>
          <w:rFonts w:ascii="Arial" w:hAnsi="Arial" w:cs="Arial"/>
          <w:lang w:val="en-GB"/>
        </w:rPr>
      </w:pPr>
      <w:r w:rsidRPr="002C4274">
        <w:rPr>
          <w:rFonts w:ascii="Arial" w:hAnsi="Arial" w:cs="Arial"/>
          <w:lang w:val="en-GB"/>
        </w:rPr>
        <w:t>Drug</w:t>
      </w:r>
    </w:p>
    <w:p w14:paraId="228406EC" w14:textId="77777777" w:rsidR="00D104BF" w:rsidRPr="002C4274" w:rsidRDefault="00D104BF" w:rsidP="002C4274">
      <w:pPr>
        <w:numPr>
          <w:ilvl w:val="0"/>
          <w:numId w:val="10"/>
        </w:numPr>
        <w:tabs>
          <w:tab w:val="clear" w:pos="1800"/>
          <w:tab w:val="num" w:pos="1440"/>
        </w:tabs>
        <w:ind w:left="1440"/>
        <w:jc w:val="both"/>
        <w:rPr>
          <w:rFonts w:ascii="Arial" w:hAnsi="Arial" w:cs="Arial"/>
          <w:lang w:val="en-GB"/>
        </w:rPr>
      </w:pPr>
      <w:r w:rsidRPr="002C4274">
        <w:rPr>
          <w:rFonts w:ascii="Arial" w:hAnsi="Arial" w:cs="Arial"/>
          <w:lang w:val="en-GB"/>
        </w:rPr>
        <w:t>Strength</w:t>
      </w:r>
    </w:p>
    <w:p w14:paraId="3E0A4AF9" w14:textId="77777777" w:rsidR="00D104BF" w:rsidRPr="002C4274" w:rsidRDefault="00D104BF" w:rsidP="002C4274">
      <w:pPr>
        <w:numPr>
          <w:ilvl w:val="0"/>
          <w:numId w:val="10"/>
        </w:numPr>
        <w:tabs>
          <w:tab w:val="clear" w:pos="1800"/>
          <w:tab w:val="num" w:pos="1440"/>
        </w:tabs>
        <w:ind w:left="1440"/>
        <w:jc w:val="both"/>
        <w:rPr>
          <w:rFonts w:ascii="Arial" w:hAnsi="Arial" w:cs="Arial"/>
          <w:lang w:val="en-GB"/>
        </w:rPr>
      </w:pPr>
      <w:r w:rsidRPr="002C4274">
        <w:rPr>
          <w:rFonts w:ascii="Arial" w:hAnsi="Arial" w:cs="Arial"/>
          <w:lang w:val="en-GB"/>
        </w:rPr>
        <w:t>Dosage</w:t>
      </w:r>
    </w:p>
    <w:p w14:paraId="2BEB17FD" w14:textId="77777777" w:rsidR="00D104BF" w:rsidRPr="002C4274" w:rsidRDefault="00D104BF" w:rsidP="002C4274">
      <w:pPr>
        <w:numPr>
          <w:ilvl w:val="0"/>
          <w:numId w:val="10"/>
        </w:numPr>
        <w:tabs>
          <w:tab w:val="clear" w:pos="1800"/>
          <w:tab w:val="num" w:pos="1440"/>
        </w:tabs>
        <w:ind w:left="1440"/>
        <w:jc w:val="both"/>
        <w:rPr>
          <w:rFonts w:ascii="Arial" w:hAnsi="Arial" w:cs="Arial"/>
          <w:lang w:val="en-GB"/>
        </w:rPr>
      </w:pPr>
      <w:r w:rsidRPr="002C4274">
        <w:rPr>
          <w:rFonts w:ascii="Arial" w:hAnsi="Arial" w:cs="Arial"/>
          <w:lang w:val="en-GB"/>
        </w:rPr>
        <w:t>Time of Administration</w:t>
      </w:r>
    </w:p>
    <w:p w14:paraId="7503FD1A" w14:textId="77777777" w:rsidR="00D104BF" w:rsidRPr="002C4274" w:rsidRDefault="00CC209D" w:rsidP="002C4274">
      <w:pPr>
        <w:numPr>
          <w:ilvl w:val="0"/>
          <w:numId w:val="10"/>
        </w:numPr>
        <w:tabs>
          <w:tab w:val="clear" w:pos="1800"/>
          <w:tab w:val="num" w:pos="1440"/>
        </w:tabs>
        <w:ind w:left="1440"/>
        <w:jc w:val="both"/>
        <w:rPr>
          <w:rFonts w:ascii="Arial" w:hAnsi="Arial" w:cs="Arial"/>
          <w:lang w:val="en-GB"/>
        </w:rPr>
      </w:pPr>
      <w:r w:rsidRPr="002C4274">
        <w:rPr>
          <w:rFonts w:ascii="Arial" w:hAnsi="Arial" w:cs="Arial"/>
          <w:lang w:val="en-GB"/>
        </w:rPr>
        <w:t>Route of Administration</w:t>
      </w:r>
    </w:p>
    <w:p w14:paraId="3511D77D" w14:textId="77777777" w:rsidR="00D104BF" w:rsidRPr="002C4274" w:rsidRDefault="00D104BF" w:rsidP="002C4274">
      <w:pPr>
        <w:numPr>
          <w:ilvl w:val="0"/>
          <w:numId w:val="10"/>
        </w:numPr>
        <w:tabs>
          <w:tab w:val="clear" w:pos="1800"/>
          <w:tab w:val="num" w:pos="1440"/>
        </w:tabs>
        <w:ind w:left="1440"/>
        <w:jc w:val="both"/>
        <w:rPr>
          <w:rFonts w:ascii="Arial" w:hAnsi="Arial" w:cs="Arial"/>
          <w:lang w:val="en-GB"/>
        </w:rPr>
      </w:pPr>
      <w:r w:rsidRPr="002C4274">
        <w:rPr>
          <w:rFonts w:ascii="Arial" w:hAnsi="Arial" w:cs="Arial"/>
          <w:lang w:val="en-GB"/>
        </w:rPr>
        <w:t>Expiry and Issue Date</w:t>
      </w:r>
    </w:p>
    <w:p w14:paraId="0884B8CB" w14:textId="77777777" w:rsidR="00D104BF" w:rsidRPr="002C4274" w:rsidRDefault="00D104BF" w:rsidP="002C4274">
      <w:pPr>
        <w:jc w:val="both"/>
        <w:rPr>
          <w:rFonts w:ascii="Arial" w:hAnsi="Arial" w:cs="Arial"/>
          <w:lang w:val="en-GB"/>
        </w:rPr>
      </w:pPr>
    </w:p>
    <w:p w14:paraId="66B20A2D" w14:textId="77777777" w:rsidR="00D104BF" w:rsidRPr="002C4274" w:rsidRDefault="00D104BF" w:rsidP="002C4274">
      <w:pPr>
        <w:numPr>
          <w:ilvl w:val="1"/>
          <w:numId w:val="18"/>
        </w:numPr>
        <w:tabs>
          <w:tab w:val="clear" w:pos="1080"/>
          <w:tab w:val="num" w:pos="720"/>
        </w:tabs>
        <w:ind w:left="720" w:hanging="900"/>
        <w:jc w:val="both"/>
        <w:rPr>
          <w:rFonts w:ascii="Arial" w:hAnsi="Arial" w:cs="Arial"/>
          <w:lang w:val="en-GB"/>
        </w:rPr>
      </w:pPr>
      <w:r w:rsidRPr="002C4274">
        <w:rPr>
          <w:rFonts w:ascii="Arial" w:hAnsi="Arial" w:cs="Arial"/>
          <w:lang w:val="en-GB"/>
        </w:rPr>
        <w:t>Check the chart to ensure that the medication ha</w:t>
      </w:r>
      <w:r w:rsidR="009403D8" w:rsidRPr="002C4274">
        <w:rPr>
          <w:rFonts w:ascii="Arial" w:hAnsi="Arial" w:cs="Arial"/>
          <w:lang w:val="en-GB"/>
        </w:rPr>
        <w:t xml:space="preserve">s not already been </w:t>
      </w:r>
      <w:r w:rsidR="00900E55" w:rsidRPr="002C4274">
        <w:rPr>
          <w:rFonts w:ascii="Arial" w:hAnsi="Arial" w:cs="Arial"/>
          <w:lang w:val="en-GB"/>
        </w:rPr>
        <w:t>a</w:t>
      </w:r>
      <w:r w:rsidR="001573F0" w:rsidRPr="002C4274">
        <w:rPr>
          <w:rFonts w:ascii="Arial" w:hAnsi="Arial" w:cs="Arial"/>
          <w:lang w:val="en-GB"/>
        </w:rPr>
        <w:t>dministered.</w:t>
      </w:r>
    </w:p>
    <w:p w14:paraId="573D56A9" w14:textId="77777777" w:rsidR="00BA6896" w:rsidRPr="002C4274" w:rsidRDefault="00BA6896" w:rsidP="002C4274">
      <w:pPr>
        <w:ind w:left="1080"/>
        <w:jc w:val="both"/>
        <w:rPr>
          <w:rFonts w:ascii="Arial" w:hAnsi="Arial" w:cs="Arial"/>
          <w:lang w:val="en-GB"/>
        </w:rPr>
      </w:pPr>
    </w:p>
    <w:p w14:paraId="673263F7" w14:textId="77777777" w:rsidR="001573F0" w:rsidRPr="002C4274" w:rsidRDefault="00435722" w:rsidP="002C4274">
      <w:pPr>
        <w:numPr>
          <w:ilvl w:val="1"/>
          <w:numId w:val="18"/>
        </w:numPr>
        <w:tabs>
          <w:tab w:val="clear" w:pos="1080"/>
          <w:tab w:val="num" w:pos="720"/>
        </w:tabs>
        <w:ind w:left="720" w:hanging="900"/>
        <w:jc w:val="both"/>
        <w:rPr>
          <w:rFonts w:ascii="Arial" w:hAnsi="Arial" w:cs="Arial"/>
          <w:lang w:val="en-GB"/>
        </w:rPr>
      </w:pPr>
      <w:r w:rsidRPr="002C4274">
        <w:rPr>
          <w:rFonts w:ascii="Arial" w:hAnsi="Arial" w:cs="Arial"/>
          <w:lang w:val="en-GB"/>
        </w:rPr>
        <w:t>The Young Person is called to the designated area/room for the administration of medication.</w:t>
      </w:r>
    </w:p>
    <w:p w14:paraId="1331DB04" w14:textId="77777777" w:rsidR="00900E55" w:rsidRPr="002C4274" w:rsidRDefault="00900E55" w:rsidP="002C4274">
      <w:pPr>
        <w:ind w:left="1080"/>
        <w:jc w:val="both"/>
        <w:rPr>
          <w:rFonts w:ascii="Arial" w:hAnsi="Arial" w:cs="Arial"/>
          <w:lang w:val="en-GB"/>
        </w:rPr>
      </w:pPr>
    </w:p>
    <w:p w14:paraId="7AABEB96" w14:textId="77777777" w:rsidR="00435722" w:rsidRPr="002C4274" w:rsidRDefault="00435722" w:rsidP="002C4274">
      <w:pPr>
        <w:numPr>
          <w:ilvl w:val="1"/>
          <w:numId w:val="18"/>
        </w:numPr>
        <w:tabs>
          <w:tab w:val="clear" w:pos="1080"/>
          <w:tab w:val="num" w:pos="720"/>
        </w:tabs>
        <w:ind w:left="720" w:hanging="900"/>
        <w:jc w:val="both"/>
        <w:rPr>
          <w:rFonts w:ascii="Arial" w:hAnsi="Arial" w:cs="Arial"/>
          <w:lang w:val="en-GB"/>
        </w:rPr>
      </w:pPr>
      <w:r w:rsidRPr="002C4274">
        <w:rPr>
          <w:rFonts w:ascii="Arial" w:hAnsi="Arial" w:cs="Arial"/>
          <w:lang w:val="en-GB"/>
        </w:rPr>
        <w:t>The medication to be administered is dispensed into a separate container</w:t>
      </w:r>
      <w:r w:rsidR="00CC209D" w:rsidRPr="002C4274">
        <w:rPr>
          <w:rFonts w:ascii="Arial" w:hAnsi="Arial" w:cs="Arial"/>
          <w:lang w:val="en-GB"/>
        </w:rPr>
        <w:t xml:space="preserve"> using disposable gloves if</w:t>
      </w:r>
      <w:r w:rsidR="004F7D5D" w:rsidRPr="002C4274">
        <w:rPr>
          <w:rFonts w:ascii="Arial" w:hAnsi="Arial" w:cs="Arial"/>
          <w:lang w:val="en-GB"/>
        </w:rPr>
        <w:t xml:space="preserve"> necessary. Do not mix tablets in the same container, offer each medication separately.</w:t>
      </w:r>
    </w:p>
    <w:p w14:paraId="3079D01B" w14:textId="77777777" w:rsidR="00900E55" w:rsidRPr="002C4274" w:rsidRDefault="00900E55" w:rsidP="002C4274">
      <w:pPr>
        <w:pStyle w:val="ListParagraph"/>
        <w:jc w:val="both"/>
        <w:rPr>
          <w:rFonts w:ascii="Arial" w:hAnsi="Arial" w:cs="Arial"/>
          <w:lang w:val="en-GB"/>
        </w:rPr>
      </w:pPr>
    </w:p>
    <w:p w14:paraId="4C3163F7" w14:textId="77777777" w:rsidR="004F7D5D" w:rsidRPr="002C4274" w:rsidRDefault="004F7D5D" w:rsidP="002C4274">
      <w:pPr>
        <w:numPr>
          <w:ilvl w:val="1"/>
          <w:numId w:val="18"/>
        </w:numPr>
        <w:tabs>
          <w:tab w:val="clear" w:pos="1080"/>
          <w:tab w:val="num" w:pos="720"/>
        </w:tabs>
        <w:ind w:left="720" w:hanging="900"/>
        <w:jc w:val="both"/>
        <w:rPr>
          <w:rFonts w:ascii="Arial" w:hAnsi="Arial" w:cs="Arial"/>
        </w:rPr>
      </w:pPr>
      <w:r w:rsidRPr="002C4274">
        <w:rPr>
          <w:rFonts w:ascii="Arial" w:hAnsi="Arial" w:cs="Arial"/>
        </w:rPr>
        <w:t xml:space="preserve">The member of staff administering, watches the Young Person </w:t>
      </w:r>
      <w:r w:rsidR="00711A42" w:rsidRPr="002C4274">
        <w:rPr>
          <w:rFonts w:ascii="Arial" w:hAnsi="Arial" w:cs="Arial"/>
        </w:rPr>
        <w:t>swallow the</w:t>
      </w:r>
      <w:r w:rsidRPr="002C4274">
        <w:rPr>
          <w:rFonts w:ascii="Arial" w:hAnsi="Arial" w:cs="Arial"/>
        </w:rPr>
        <w:t xml:space="preserve"> medication. NB. If the Young Person spits out the medication or vomits shortly after taking it, do not re</w:t>
      </w:r>
      <w:r w:rsidR="00EF3775" w:rsidRPr="002C4274">
        <w:rPr>
          <w:rFonts w:ascii="Arial" w:hAnsi="Arial" w:cs="Arial"/>
        </w:rPr>
        <w:t xml:space="preserve"> </w:t>
      </w:r>
      <w:r w:rsidRPr="002C4274">
        <w:rPr>
          <w:rFonts w:ascii="Arial" w:hAnsi="Arial" w:cs="Arial"/>
        </w:rPr>
        <w:t>administer, seek advice from the GP if necessary and record all action taken</w:t>
      </w:r>
      <w:r w:rsidR="00E54334" w:rsidRPr="002C4274">
        <w:rPr>
          <w:rFonts w:ascii="Arial" w:hAnsi="Arial" w:cs="Arial"/>
        </w:rPr>
        <w:t>.</w:t>
      </w:r>
      <w:r w:rsidRPr="002C4274">
        <w:rPr>
          <w:rFonts w:ascii="Arial" w:hAnsi="Arial" w:cs="Arial"/>
        </w:rPr>
        <w:t xml:space="preserve"> </w:t>
      </w:r>
      <w:r w:rsidR="009050BB" w:rsidRPr="002C4274">
        <w:rPr>
          <w:rFonts w:ascii="Arial" w:hAnsi="Arial" w:cs="Arial"/>
        </w:rPr>
        <w:t xml:space="preserve">  </w:t>
      </w:r>
    </w:p>
    <w:p w14:paraId="1DD4D180" w14:textId="77777777" w:rsidR="00D104BF" w:rsidRPr="002C4274" w:rsidRDefault="00D104BF" w:rsidP="002C4274">
      <w:pPr>
        <w:jc w:val="both"/>
        <w:rPr>
          <w:rFonts w:ascii="Arial" w:hAnsi="Arial" w:cs="Arial"/>
          <w:lang w:val="en-GB"/>
        </w:rPr>
      </w:pPr>
    </w:p>
    <w:p w14:paraId="0875DC04" w14:textId="77777777" w:rsidR="00D104BF" w:rsidRPr="002C4274" w:rsidRDefault="00D104BF" w:rsidP="002C4274">
      <w:pPr>
        <w:jc w:val="both"/>
        <w:rPr>
          <w:rFonts w:ascii="Arial" w:hAnsi="Arial" w:cs="Arial"/>
          <w:lang w:val="en-GB"/>
        </w:rPr>
      </w:pPr>
    </w:p>
    <w:p w14:paraId="2C8647FE" w14:textId="77777777" w:rsidR="008B0A7D" w:rsidRPr="002C4274" w:rsidRDefault="00D104BF" w:rsidP="002C4274">
      <w:pPr>
        <w:numPr>
          <w:ilvl w:val="1"/>
          <w:numId w:val="18"/>
        </w:numPr>
        <w:tabs>
          <w:tab w:val="clear" w:pos="1080"/>
          <w:tab w:val="num" w:pos="720"/>
        </w:tabs>
        <w:ind w:left="720" w:hanging="900"/>
        <w:jc w:val="both"/>
        <w:rPr>
          <w:rFonts w:ascii="Arial" w:hAnsi="Arial" w:cs="Arial"/>
          <w:lang w:val="en-GB"/>
        </w:rPr>
      </w:pPr>
      <w:r w:rsidRPr="002C4274">
        <w:rPr>
          <w:rFonts w:ascii="Arial" w:hAnsi="Arial" w:cs="Arial"/>
          <w:lang w:val="en-GB"/>
        </w:rPr>
        <w:t>The second member of staff (if available) double checks each stage.</w:t>
      </w:r>
    </w:p>
    <w:p w14:paraId="36849A24" w14:textId="77777777" w:rsidR="008B0A7D" w:rsidRPr="002C4274" w:rsidRDefault="008B0A7D" w:rsidP="002C4274">
      <w:pPr>
        <w:jc w:val="both"/>
        <w:rPr>
          <w:rFonts w:ascii="Arial" w:hAnsi="Arial" w:cs="Arial"/>
          <w:lang w:val="en-GB"/>
        </w:rPr>
      </w:pPr>
    </w:p>
    <w:p w14:paraId="181A19C4" w14:textId="77777777" w:rsidR="00D104BF" w:rsidRPr="002C4274" w:rsidRDefault="00D104BF" w:rsidP="002C4274">
      <w:pPr>
        <w:numPr>
          <w:ilvl w:val="1"/>
          <w:numId w:val="18"/>
        </w:numPr>
        <w:tabs>
          <w:tab w:val="clear" w:pos="1080"/>
          <w:tab w:val="num" w:pos="720"/>
        </w:tabs>
        <w:ind w:left="720" w:hanging="900"/>
        <w:jc w:val="both"/>
        <w:rPr>
          <w:rFonts w:ascii="Arial" w:hAnsi="Arial" w:cs="Arial"/>
          <w:lang w:val="en-GB"/>
        </w:rPr>
      </w:pPr>
      <w:r w:rsidRPr="002C4274">
        <w:rPr>
          <w:rFonts w:ascii="Arial" w:hAnsi="Arial" w:cs="Arial"/>
          <w:lang w:val="en-GB"/>
        </w:rPr>
        <w:t xml:space="preserve">The member of staff who has administered the medication </w:t>
      </w:r>
      <w:r w:rsidR="00E54334" w:rsidRPr="002C4274">
        <w:rPr>
          <w:rFonts w:ascii="Arial" w:hAnsi="Arial" w:cs="Arial"/>
          <w:lang w:val="en-GB"/>
        </w:rPr>
        <w:t>and the witness</w:t>
      </w:r>
      <w:r w:rsidRPr="002C4274">
        <w:rPr>
          <w:rFonts w:ascii="Arial" w:hAnsi="Arial" w:cs="Arial"/>
          <w:lang w:val="en-GB"/>
        </w:rPr>
        <w:t xml:space="preserve"> sign the medication chart immediately after administering to confirm that;</w:t>
      </w:r>
    </w:p>
    <w:p w14:paraId="3C5B4101" w14:textId="77777777" w:rsidR="00D104BF" w:rsidRPr="002C4274" w:rsidRDefault="00D104BF" w:rsidP="002C4274">
      <w:pPr>
        <w:jc w:val="both"/>
        <w:rPr>
          <w:rFonts w:ascii="Arial" w:hAnsi="Arial" w:cs="Arial"/>
          <w:lang w:val="en-GB"/>
        </w:rPr>
      </w:pPr>
    </w:p>
    <w:p w14:paraId="13D9A42C" w14:textId="77777777" w:rsidR="00D104BF" w:rsidRPr="002C4274" w:rsidRDefault="00D104BF" w:rsidP="002C4274">
      <w:pPr>
        <w:numPr>
          <w:ilvl w:val="0"/>
          <w:numId w:val="8"/>
        </w:numPr>
        <w:jc w:val="both"/>
        <w:rPr>
          <w:rFonts w:ascii="Arial" w:hAnsi="Arial" w:cs="Arial"/>
          <w:lang w:val="en-GB"/>
        </w:rPr>
      </w:pPr>
      <w:r w:rsidRPr="002C4274">
        <w:rPr>
          <w:rFonts w:ascii="Arial" w:hAnsi="Arial" w:cs="Arial"/>
          <w:lang w:val="en-GB"/>
        </w:rPr>
        <w:t>The medication was taken by the Young Person</w:t>
      </w:r>
    </w:p>
    <w:p w14:paraId="1F7BF98A" w14:textId="77777777" w:rsidR="00D104BF" w:rsidRPr="002C4274" w:rsidRDefault="00D104BF" w:rsidP="002C4274">
      <w:pPr>
        <w:numPr>
          <w:ilvl w:val="0"/>
          <w:numId w:val="8"/>
        </w:numPr>
        <w:jc w:val="both"/>
        <w:rPr>
          <w:rFonts w:ascii="Arial" w:hAnsi="Arial" w:cs="Arial"/>
          <w:lang w:val="en-GB"/>
        </w:rPr>
      </w:pPr>
      <w:r w:rsidRPr="002C4274">
        <w:rPr>
          <w:rFonts w:ascii="Arial" w:hAnsi="Arial" w:cs="Arial"/>
          <w:lang w:val="en-GB"/>
        </w:rPr>
        <w:t>The medication administered correspo</w:t>
      </w:r>
      <w:r w:rsidR="00CC209D" w:rsidRPr="002C4274">
        <w:rPr>
          <w:rFonts w:ascii="Arial" w:hAnsi="Arial" w:cs="Arial"/>
          <w:lang w:val="en-GB"/>
        </w:rPr>
        <w:t>nds to the details on the front</w:t>
      </w:r>
      <w:r w:rsidR="00900E55" w:rsidRPr="002C4274">
        <w:rPr>
          <w:rFonts w:ascii="Arial" w:hAnsi="Arial" w:cs="Arial"/>
          <w:lang w:val="en-GB"/>
        </w:rPr>
        <w:t xml:space="preserve"> </w:t>
      </w:r>
      <w:r w:rsidRPr="002C4274">
        <w:rPr>
          <w:rFonts w:ascii="Arial" w:hAnsi="Arial" w:cs="Arial"/>
          <w:lang w:val="en-GB"/>
        </w:rPr>
        <w:t>sheet of the medication chart (form Med 1a)</w:t>
      </w:r>
    </w:p>
    <w:p w14:paraId="7220D688" w14:textId="77777777" w:rsidR="00D104BF" w:rsidRPr="002C4274" w:rsidRDefault="00D104BF" w:rsidP="002C4274">
      <w:pPr>
        <w:numPr>
          <w:ilvl w:val="0"/>
          <w:numId w:val="8"/>
        </w:numPr>
        <w:jc w:val="both"/>
        <w:rPr>
          <w:rFonts w:ascii="Arial" w:hAnsi="Arial" w:cs="Arial"/>
          <w:lang w:val="en-GB"/>
        </w:rPr>
      </w:pPr>
      <w:r w:rsidRPr="002C4274">
        <w:rPr>
          <w:rFonts w:ascii="Arial" w:hAnsi="Arial" w:cs="Arial"/>
          <w:lang w:val="en-GB"/>
        </w:rPr>
        <w:t xml:space="preserve">Indicating the </w:t>
      </w:r>
      <w:r w:rsidRPr="002C4274">
        <w:rPr>
          <w:rFonts w:ascii="Arial" w:hAnsi="Arial" w:cs="Arial"/>
          <w:b/>
          <w:color w:val="FF0000"/>
          <w:u w:val="single"/>
          <w:lang w:val="en-GB"/>
        </w:rPr>
        <w:t>exact</w:t>
      </w:r>
      <w:r w:rsidRPr="002C4274">
        <w:rPr>
          <w:rFonts w:ascii="Arial" w:hAnsi="Arial" w:cs="Arial"/>
          <w:lang w:val="en-GB"/>
        </w:rPr>
        <w:t xml:space="preserve"> time of administration in column 2.</w:t>
      </w:r>
    </w:p>
    <w:p w14:paraId="70D31078" w14:textId="77777777" w:rsidR="00D104BF" w:rsidRPr="002C4274" w:rsidRDefault="00D104BF" w:rsidP="002C4274">
      <w:pPr>
        <w:jc w:val="both"/>
        <w:rPr>
          <w:rFonts w:ascii="Arial" w:hAnsi="Arial" w:cs="Arial"/>
          <w:lang w:val="en-GB"/>
        </w:rPr>
      </w:pPr>
    </w:p>
    <w:p w14:paraId="6C2BCF8A" w14:textId="77777777" w:rsidR="008D2651" w:rsidRPr="002C4274" w:rsidRDefault="0029093F" w:rsidP="002C4274">
      <w:pPr>
        <w:numPr>
          <w:ilvl w:val="1"/>
          <w:numId w:val="18"/>
        </w:numPr>
        <w:tabs>
          <w:tab w:val="clear" w:pos="1080"/>
          <w:tab w:val="num" w:pos="720"/>
        </w:tabs>
        <w:ind w:left="720" w:hanging="900"/>
        <w:jc w:val="both"/>
        <w:rPr>
          <w:rFonts w:ascii="Arial" w:hAnsi="Arial" w:cs="Arial"/>
          <w:lang w:val="en-GB"/>
        </w:rPr>
      </w:pPr>
      <w:r w:rsidRPr="002C4274">
        <w:rPr>
          <w:rFonts w:ascii="Arial" w:hAnsi="Arial" w:cs="Arial"/>
          <w:lang w:val="en-GB"/>
        </w:rPr>
        <w:t>I</w:t>
      </w:r>
      <w:r w:rsidR="00EF3775" w:rsidRPr="002C4274">
        <w:rPr>
          <w:rFonts w:ascii="Arial" w:hAnsi="Arial" w:cs="Arial"/>
          <w:lang w:val="en-GB"/>
        </w:rPr>
        <w:t>f t</w:t>
      </w:r>
      <w:r w:rsidR="00D104BF" w:rsidRPr="002C4274">
        <w:rPr>
          <w:rFonts w:ascii="Arial" w:hAnsi="Arial" w:cs="Arial"/>
          <w:lang w:val="en-GB"/>
        </w:rPr>
        <w:t>here is any error in the administration of medication, this must be logged and the most senior pe</w:t>
      </w:r>
      <w:r w:rsidR="008D43CF" w:rsidRPr="002C4274">
        <w:rPr>
          <w:rFonts w:ascii="Arial" w:hAnsi="Arial" w:cs="Arial"/>
          <w:lang w:val="en-GB"/>
        </w:rPr>
        <w:t>rson on duty told, medical advic</w:t>
      </w:r>
      <w:r w:rsidR="00D104BF" w:rsidRPr="002C4274">
        <w:rPr>
          <w:rFonts w:ascii="Arial" w:hAnsi="Arial" w:cs="Arial"/>
          <w:lang w:val="en-GB"/>
        </w:rPr>
        <w:t xml:space="preserve">e sought </w:t>
      </w:r>
      <w:r w:rsidR="008D2651" w:rsidRPr="002C4274">
        <w:rPr>
          <w:rFonts w:ascii="Arial" w:hAnsi="Arial" w:cs="Arial"/>
          <w:lang w:val="en-GB"/>
        </w:rPr>
        <w:t xml:space="preserve">from NHS direct </w:t>
      </w:r>
      <w:r w:rsidR="007466CC" w:rsidRPr="002C4274">
        <w:rPr>
          <w:rFonts w:ascii="Arial" w:hAnsi="Arial" w:cs="Arial"/>
          <w:lang w:val="en-GB"/>
        </w:rPr>
        <w:t xml:space="preserve">etc. </w:t>
      </w:r>
      <w:r w:rsidR="00D104BF" w:rsidRPr="002C4274">
        <w:rPr>
          <w:rFonts w:ascii="Arial" w:hAnsi="Arial" w:cs="Arial"/>
          <w:lang w:val="en-GB"/>
        </w:rPr>
        <w:t xml:space="preserve">and parents/carers informed.  </w:t>
      </w:r>
      <w:r w:rsidR="008D2651" w:rsidRPr="002C4274">
        <w:rPr>
          <w:rFonts w:ascii="Arial" w:hAnsi="Arial" w:cs="Arial"/>
          <w:lang w:val="en-GB"/>
        </w:rPr>
        <w:t>The School</w:t>
      </w:r>
      <w:r w:rsidR="007466CC" w:rsidRPr="002C4274">
        <w:rPr>
          <w:rFonts w:ascii="Arial" w:hAnsi="Arial" w:cs="Arial"/>
          <w:lang w:val="en-GB"/>
        </w:rPr>
        <w:t xml:space="preserve"> Manager/Head of Care/Principal </w:t>
      </w:r>
      <w:r w:rsidR="00D104BF" w:rsidRPr="002C4274">
        <w:rPr>
          <w:rFonts w:ascii="Arial" w:hAnsi="Arial" w:cs="Arial"/>
          <w:lang w:val="en-GB"/>
        </w:rPr>
        <w:t>will decide whether C</w:t>
      </w:r>
      <w:r w:rsidR="008D2651" w:rsidRPr="002C4274">
        <w:rPr>
          <w:rFonts w:ascii="Arial" w:hAnsi="Arial" w:cs="Arial"/>
          <w:lang w:val="en-GB"/>
        </w:rPr>
        <w:t>IW</w:t>
      </w:r>
      <w:r w:rsidR="007466CC" w:rsidRPr="002C4274">
        <w:rPr>
          <w:rFonts w:ascii="Arial" w:hAnsi="Arial" w:cs="Arial"/>
          <w:lang w:val="en-GB"/>
        </w:rPr>
        <w:t xml:space="preserve">/Charities Commissioner </w:t>
      </w:r>
      <w:r w:rsidR="00D104BF" w:rsidRPr="002C4274">
        <w:rPr>
          <w:rFonts w:ascii="Arial" w:hAnsi="Arial" w:cs="Arial"/>
          <w:lang w:val="en-GB"/>
        </w:rPr>
        <w:t>need to be informed.</w:t>
      </w:r>
      <w:r w:rsidR="007466CC" w:rsidRPr="002C4274">
        <w:rPr>
          <w:rFonts w:ascii="Arial" w:hAnsi="Arial" w:cs="Arial"/>
          <w:lang w:val="en-GB"/>
        </w:rPr>
        <w:t xml:space="preserve"> (S</w:t>
      </w:r>
      <w:r w:rsidR="008D2651" w:rsidRPr="002C4274">
        <w:rPr>
          <w:rFonts w:ascii="Arial" w:hAnsi="Arial" w:cs="Arial"/>
          <w:lang w:val="en-GB"/>
        </w:rPr>
        <w:t xml:space="preserve">ee </w:t>
      </w:r>
      <w:r w:rsidR="008D2651" w:rsidRPr="002C4274">
        <w:rPr>
          <w:rFonts w:ascii="Arial" w:hAnsi="Arial" w:cs="Arial"/>
          <w:b/>
          <w:lang w:val="en-GB"/>
        </w:rPr>
        <w:t>NB</w:t>
      </w:r>
      <w:r w:rsidR="008D2651" w:rsidRPr="002C4274">
        <w:rPr>
          <w:rFonts w:ascii="Arial" w:hAnsi="Arial" w:cs="Arial"/>
          <w:lang w:val="en-GB"/>
        </w:rPr>
        <w:t xml:space="preserve"> below).</w:t>
      </w:r>
      <w:r w:rsidR="007466CC" w:rsidRPr="002C4274">
        <w:rPr>
          <w:rFonts w:ascii="Arial" w:hAnsi="Arial" w:cs="Arial"/>
          <w:lang w:val="en-GB"/>
        </w:rPr>
        <w:t xml:space="preserve">        </w:t>
      </w:r>
      <w:r w:rsidR="008D2651" w:rsidRPr="002C4274">
        <w:rPr>
          <w:rFonts w:ascii="Arial" w:hAnsi="Arial" w:cs="Arial"/>
          <w:lang w:val="en-GB"/>
        </w:rPr>
        <w:t xml:space="preserve"> Any error in the administration of mediation </w:t>
      </w:r>
      <w:r w:rsidR="007466CC" w:rsidRPr="002C4274">
        <w:rPr>
          <w:rFonts w:ascii="Arial" w:hAnsi="Arial" w:cs="Arial"/>
          <w:lang w:val="en-GB"/>
        </w:rPr>
        <w:t xml:space="preserve">by staff </w:t>
      </w:r>
      <w:r w:rsidR="008D2651" w:rsidRPr="002C4274">
        <w:rPr>
          <w:rFonts w:ascii="Arial" w:hAnsi="Arial" w:cs="Arial"/>
          <w:lang w:val="en-GB"/>
        </w:rPr>
        <w:t xml:space="preserve">will be investigated </w:t>
      </w:r>
      <w:r w:rsidR="007466CC" w:rsidRPr="002C4274">
        <w:rPr>
          <w:rFonts w:ascii="Arial" w:hAnsi="Arial" w:cs="Arial"/>
          <w:lang w:val="en-GB"/>
        </w:rPr>
        <w:t xml:space="preserve">by a manager </w:t>
      </w:r>
      <w:r w:rsidR="008D2651" w:rsidRPr="002C4274">
        <w:rPr>
          <w:rFonts w:ascii="Arial" w:hAnsi="Arial" w:cs="Arial"/>
          <w:lang w:val="en-GB"/>
        </w:rPr>
        <w:t xml:space="preserve">and could possibly lead to disciplinary procedures. </w:t>
      </w:r>
      <w:r w:rsidR="00BF7A7F" w:rsidRPr="002C4274">
        <w:rPr>
          <w:rFonts w:ascii="Arial" w:hAnsi="Arial" w:cs="Arial"/>
          <w:lang w:val="en-GB"/>
        </w:rPr>
        <w:t xml:space="preserve"> Incidents should be reported to the charity commission, and other regulatory bodies in the following circumstances</w:t>
      </w:r>
    </w:p>
    <w:p w14:paraId="67C5DC63" w14:textId="77777777" w:rsidR="00C33220" w:rsidRPr="002C4274" w:rsidRDefault="00C33220" w:rsidP="002C4274">
      <w:pPr>
        <w:ind w:left="720"/>
        <w:jc w:val="both"/>
        <w:rPr>
          <w:rFonts w:ascii="Arial" w:hAnsi="Arial" w:cs="Arial"/>
          <w:lang w:val="en-GB"/>
        </w:rPr>
      </w:pPr>
    </w:p>
    <w:p w14:paraId="2CA4BA87" w14:textId="77777777" w:rsidR="00C33220" w:rsidRPr="002C4274" w:rsidRDefault="00C33220" w:rsidP="002C4274">
      <w:pPr>
        <w:pStyle w:val="Default"/>
        <w:jc w:val="both"/>
        <w:rPr>
          <w:i/>
          <w:iCs/>
        </w:rPr>
      </w:pPr>
    </w:p>
    <w:p w14:paraId="46948A7C" w14:textId="77777777" w:rsidR="00C33220" w:rsidRPr="002C4274" w:rsidRDefault="00C33220" w:rsidP="002C4274">
      <w:pPr>
        <w:pStyle w:val="Default"/>
        <w:jc w:val="both"/>
        <w:rPr>
          <w:b/>
          <w:bCs/>
          <w:i/>
          <w:iCs/>
        </w:rPr>
      </w:pPr>
      <w:r w:rsidRPr="002C4274">
        <w:rPr>
          <w:b/>
          <w:bCs/>
          <w:i/>
          <w:iCs/>
        </w:rPr>
        <w:t>‘A second or subsequent error in the administration of medication leads, or has the potential to lead to, serious harm to a child or young adult using a service on any or all of the occasions concerned.</w:t>
      </w:r>
    </w:p>
    <w:p w14:paraId="4B918ECA" w14:textId="77777777" w:rsidR="00C33220" w:rsidRPr="002C4274" w:rsidRDefault="00C33220" w:rsidP="002C4274">
      <w:pPr>
        <w:pStyle w:val="Default"/>
        <w:jc w:val="both"/>
        <w:rPr>
          <w:i/>
          <w:iCs/>
        </w:rPr>
      </w:pPr>
      <w:r w:rsidRPr="002C4274">
        <w:rPr>
          <w:b/>
          <w:bCs/>
          <w:i/>
          <w:iCs/>
        </w:rPr>
        <w:t>N.B. Single errors with serious adverse consequences will also need consideration under the general reporting requirements.</w:t>
      </w:r>
      <w:r w:rsidRPr="002C4274">
        <w:rPr>
          <w:i/>
          <w:iCs/>
        </w:rPr>
        <w:t xml:space="preserve">’ </w:t>
      </w:r>
    </w:p>
    <w:p w14:paraId="2A1FA9C2" w14:textId="77777777" w:rsidR="00C33220" w:rsidRPr="002C4274" w:rsidRDefault="00C33220" w:rsidP="002C4274">
      <w:pPr>
        <w:ind w:left="720"/>
        <w:jc w:val="both"/>
        <w:rPr>
          <w:rFonts w:ascii="Arial" w:hAnsi="Arial" w:cs="Arial"/>
          <w:lang w:val="en-GB"/>
        </w:rPr>
      </w:pPr>
    </w:p>
    <w:p w14:paraId="3BF6A25B" w14:textId="77777777" w:rsidR="00781631" w:rsidRPr="002C4274" w:rsidRDefault="00781631" w:rsidP="002C4274">
      <w:pPr>
        <w:jc w:val="both"/>
        <w:rPr>
          <w:rFonts w:ascii="Arial" w:hAnsi="Arial" w:cs="Arial"/>
          <w:lang w:val="en-GB"/>
        </w:rPr>
      </w:pPr>
    </w:p>
    <w:p w14:paraId="7FBF5EB0" w14:textId="77777777" w:rsidR="00781631" w:rsidRPr="002C4274" w:rsidRDefault="00781631" w:rsidP="002C4274">
      <w:pPr>
        <w:pStyle w:val="NCHJ-Bodytext"/>
        <w:spacing w:after="120"/>
        <w:jc w:val="both"/>
        <w:rPr>
          <w:rFonts w:cs="Arial"/>
          <w:b/>
          <w:i/>
          <w:iCs/>
          <w:szCs w:val="24"/>
          <w:lang w:eastAsia="en-GB"/>
        </w:rPr>
      </w:pPr>
      <w:r w:rsidRPr="002C4274">
        <w:rPr>
          <w:b/>
          <w:i/>
          <w:iCs/>
          <w:szCs w:val="24"/>
          <w:lang w:eastAsia="en-GB"/>
        </w:rPr>
        <w:t>Responding to emergencies:</w:t>
      </w:r>
    </w:p>
    <w:tbl>
      <w:tblPr>
        <w:tblW w:w="10740" w:type="dxa"/>
        <w:tblLayout w:type="fixed"/>
        <w:tblLook w:val="0000" w:firstRow="0" w:lastRow="0" w:firstColumn="0" w:lastColumn="0" w:noHBand="0" w:noVBand="0"/>
      </w:tblPr>
      <w:tblGrid>
        <w:gridCol w:w="822"/>
        <w:gridCol w:w="9918"/>
      </w:tblGrid>
      <w:tr w:rsidR="00781631" w:rsidRPr="002C4274" w14:paraId="0F65F300" w14:textId="77777777" w:rsidTr="00D8371D">
        <w:tc>
          <w:tcPr>
            <w:tcW w:w="822" w:type="dxa"/>
            <w:shd w:val="clear" w:color="auto" w:fill="auto"/>
          </w:tcPr>
          <w:p w14:paraId="6BA079C6" w14:textId="77777777" w:rsidR="00781631" w:rsidRPr="002C4274" w:rsidRDefault="00781631" w:rsidP="002C4274">
            <w:pPr>
              <w:pStyle w:val="NCHJ-Bodytext"/>
              <w:spacing w:after="120"/>
              <w:jc w:val="both"/>
              <w:rPr>
                <w:szCs w:val="24"/>
              </w:rPr>
            </w:pPr>
            <w:r w:rsidRPr="002C4274">
              <w:rPr>
                <w:szCs w:val="24"/>
              </w:rPr>
              <w:t>6.11</w:t>
            </w:r>
          </w:p>
        </w:tc>
        <w:tc>
          <w:tcPr>
            <w:tcW w:w="9918" w:type="dxa"/>
            <w:shd w:val="clear" w:color="auto" w:fill="auto"/>
          </w:tcPr>
          <w:p w14:paraId="066C9A3E" w14:textId="77777777" w:rsidR="00781631" w:rsidRPr="002C4274" w:rsidRDefault="00781631" w:rsidP="00D8371D">
            <w:pPr>
              <w:pStyle w:val="NCHJ-Bodytext"/>
              <w:spacing w:after="120"/>
              <w:ind w:right="15"/>
              <w:jc w:val="both"/>
              <w:rPr>
                <w:szCs w:val="24"/>
              </w:rPr>
            </w:pPr>
            <w:r w:rsidRPr="002C4274">
              <w:rPr>
                <w:szCs w:val="24"/>
              </w:rPr>
              <w:t>If a child or young person becomes suddenly ill or has an accident a trained First Aider is summoned immediately and where necessary administers First Aid.</w:t>
            </w:r>
          </w:p>
        </w:tc>
      </w:tr>
      <w:tr w:rsidR="00781631" w:rsidRPr="002C4274" w14:paraId="1A9773B7" w14:textId="77777777" w:rsidTr="00D8371D">
        <w:tc>
          <w:tcPr>
            <w:tcW w:w="822" w:type="dxa"/>
            <w:shd w:val="clear" w:color="auto" w:fill="auto"/>
          </w:tcPr>
          <w:p w14:paraId="5527FC7F" w14:textId="77777777" w:rsidR="00781631" w:rsidRPr="002C4274" w:rsidRDefault="00781631" w:rsidP="002C4274">
            <w:pPr>
              <w:pStyle w:val="NCHJ-Bodytext"/>
              <w:spacing w:after="120"/>
              <w:jc w:val="both"/>
              <w:rPr>
                <w:szCs w:val="24"/>
              </w:rPr>
            </w:pPr>
            <w:r w:rsidRPr="002C4274">
              <w:rPr>
                <w:szCs w:val="24"/>
              </w:rPr>
              <w:t>6.12</w:t>
            </w:r>
          </w:p>
        </w:tc>
        <w:tc>
          <w:tcPr>
            <w:tcW w:w="9918" w:type="dxa"/>
            <w:shd w:val="clear" w:color="auto" w:fill="auto"/>
          </w:tcPr>
          <w:p w14:paraId="7A0E887F" w14:textId="77777777" w:rsidR="00781631" w:rsidRPr="002C4274" w:rsidRDefault="00781631" w:rsidP="002C4274">
            <w:pPr>
              <w:pStyle w:val="NCHJ-Bodytext"/>
              <w:spacing w:after="120"/>
              <w:jc w:val="both"/>
              <w:rPr>
                <w:szCs w:val="24"/>
              </w:rPr>
            </w:pPr>
            <w:r w:rsidRPr="002C4274">
              <w:rPr>
                <w:szCs w:val="24"/>
              </w:rPr>
              <w:t>In the absence of a trained First Aider, the employee or carer does what can be reasonably done to protect life and prevent further suffering until medical help arrives. In deciding what can reasonably be done, employees or carers do what is necessary rather than what is convenient with an awareness of the risks there are in providing treatment as well as the risks if no treatment is given.</w:t>
            </w:r>
          </w:p>
        </w:tc>
      </w:tr>
      <w:tr w:rsidR="00781631" w:rsidRPr="002C4274" w14:paraId="6B057E6C" w14:textId="77777777" w:rsidTr="00D8371D">
        <w:tc>
          <w:tcPr>
            <w:tcW w:w="822" w:type="dxa"/>
            <w:shd w:val="clear" w:color="auto" w:fill="auto"/>
          </w:tcPr>
          <w:p w14:paraId="3F3EE575" w14:textId="77777777" w:rsidR="00781631" w:rsidRPr="002C4274" w:rsidRDefault="00781631" w:rsidP="002C4274">
            <w:pPr>
              <w:pStyle w:val="NCHJ-Bodytext"/>
              <w:spacing w:after="120"/>
              <w:jc w:val="both"/>
              <w:rPr>
                <w:szCs w:val="24"/>
              </w:rPr>
            </w:pPr>
            <w:r w:rsidRPr="002C4274">
              <w:rPr>
                <w:szCs w:val="24"/>
              </w:rPr>
              <w:t>6.13</w:t>
            </w:r>
          </w:p>
        </w:tc>
        <w:tc>
          <w:tcPr>
            <w:tcW w:w="9918" w:type="dxa"/>
            <w:shd w:val="clear" w:color="auto" w:fill="auto"/>
          </w:tcPr>
          <w:p w14:paraId="6AF59943" w14:textId="77777777" w:rsidR="00781631" w:rsidRPr="002C4274" w:rsidRDefault="00781631" w:rsidP="002C4274">
            <w:pPr>
              <w:pStyle w:val="NCHJ-Bodytext"/>
              <w:spacing w:after="120"/>
              <w:jc w:val="both"/>
              <w:rPr>
                <w:szCs w:val="24"/>
              </w:rPr>
            </w:pPr>
            <w:r w:rsidRPr="002C4274">
              <w:rPr>
                <w:szCs w:val="24"/>
              </w:rPr>
              <w:t>If the illness or accident cannot be resolved by the provision of First Aid or prescribed medication, where appropriate, employees or carers consult the GP; NHS Direct/NHS 24 or in emergencies dial 999 and request an ambulance.</w:t>
            </w:r>
          </w:p>
        </w:tc>
      </w:tr>
      <w:tr w:rsidR="00781631" w:rsidRPr="002C4274" w14:paraId="1205C175" w14:textId="77777777" w:rsidTr="00D8371D">
        <w:tc>
          <w:tcPr>
            <w:tcW w:w="822" w:type="dxa"/>
            <w:shd w:val="clear" w:color="auto" w:fill="auto"/>
          </w:tcPr>
          <w:p w14:paraId="4CCFE268" w14:textId="77777777" w:rsidR="00781631" w:rsidRPr="002C4274" w:rsidRDefault="00781631" w:rsidP="002C4274">
            <w:pPr>
              <w:pStyle w:val="NCHJ-Bodytext"/>
              <w:spacing w:after="120"/>
              <w:jc w:val="both"/>
              <w:rPr>
                <w:szCs w:val="24"/>
              </w:rPr>
            </w:pPr>
            <w:r w:rsidRPr="002C4274">
              <w:rPr>
                <w:szCs w:val="24"/>
              </w:rPr>
              <w:t>6.14</w:t>
            </w:r>
          </w:p>
        </w:tc>
        <w:tc>
          <w:tcPr>
            <w:tcW w:w="9918" w:type="dxa"/>
            <w:shd w:val="clear" w:color="auto" w:fill="auto"/>
          </w:tcPr>
          <w:p w14:paraId="5E2D7C48" w14:textId="77777777" w:rsidR="00781631" w:rsidRPr="002C4274" w:rsidRDefault="00781631" w:rsidP="002C4274">
            <w:pPr>
              <w:pStyle w:val="NCHJ-Bodytext"/>
              <w:spacing w:after="120"/>
              <w:jc w:val="both"/>
              <w:rPr>
                <w:szCs w:val="24"/>
              </w:rPr>
            </w:pPr>
            <w:r w:rsidRPr="002C4274">
              <w:rPr>
                <w:szCs w:val="24"/>
              </w:rPr>
              <w:t>Parents/Carers with parental responsibility are informed as soon as possible if their child has an accident or becomes unwell.</w:t>
            </w:r>
          </w:p>
        </w:tc>
      </w:tr>
    </w:tbl>
    <w:p w14:paraId="01DB5D2E" w14:textId="77777777" w:rsidR="00781631" w:rsidRPr="002C4274" w:rsidRDefault="00781631" w:rsidP="002C4274">
      <w:pPr>
        <w:pStyle w:val="NCHJ-Bodytext"/>
        <w:spacing w:after="120"/>
        <w:jc w:val="both"/>
        <w:rPr>
          <w:rFonts w:cs="Arial"/>
          <w:b/>
          <w:i/>
          <w:iCs/>
          <w:szCs w:val="24"/>
          <w:lang w:eastAsia="en-GB"/>
        </w:rPr>
      </w:pPr>
      <w:r w:rsidRPr="002C4274">
        <w:rPr>
          <w:b/>
          <w:i/>
          <w:iCs/>
          <w:szCs w:val="24"/>
          <w:lang w:eastAsia="en-GB"/>
        </w:rPr>
        <w:t>Action to be taken following an emergency:</w:t>
      </w:r>
    </w:p>
    <w:tbl>
      <w:tblPr>
        <w:tblW w:w="10598" w:type="dxa"/>
        <w:tblLayout w:type="fixed"/>
        <w:tblLook w:val="0000" w:firstRow="0" w:lastRow="0" w:firstColumn="0" w:lastColumn="0" w:noHBand="0" w:noVBand="0"/>
      </w:tblPr>
      <w:tblGrid>
        <w:gridCol w:w="822"/>
        <w:gridCol w:w="9776"/>
      </w:tblGrid>
      <w:tr w:rsidR="00781631" w:rsidRPr="002C4274" w14:paraId="108CB2DD" w14:textId="77777777" w:rsidTr="00D8371D">
        <w:tc>
          <w:tcPr>
            <w:tcW w:w="822" w:type="dxa"/>
            <w:shd w:val="clear" w:color="auto" w:fill="auto"/>
          </w:tcPr>
          <w:p w14:paraId="57925F9D" w14:textId="77777777" w:rsidR="00781631" w:rsidRPr="002C4274" w:rsidRDefault="00781631" w:rsidP="002C4274">
            <w:pPr>
              <w:pStyle w:val="NCHJ-Bodytext"/>
              <w:spacing w:after="120"/>
              <w:jc w:val="both"/>
              <w:rPr>
                <w:szCs w:val="24"/>
              </w:rPr>
            </w:pPr>
            <w:r w:rsidRPr="002C4274">
              <w:rPr>
                <w:szCs w:val="24"/>
              </w:rPr>
              <w:t>6.15</w:t>
            </w:r>
          </w:p>
        </w:tc>
        <w:tc>
          <w:tcPr>
            <w:tcW w:w="9776" w:type="dxa"/>
            <w:shd w:val="clear" w:color="auto" w:fill="auto"/>
          </w:tcPr>
          <w:p w14:paraId="256AE2D4" w14:textId="77777777" w:rsidR="00781631" w:rsidRPr="002C4274" w:rsidRDefault="00781631" w:rsidP="002C4274">
            <w:pPr>
              <w:pStyle w:val="NCHJ-Bodytext"/>
              <w:spacing w:after="120"/>
              <w:jc w:val="both"/>
              <w:rPr>
                <w:szCs w:val="24"/>
              </w:rPr>
            </w:pPr>
            <w:r w:rsidRPr="002C4274">
              <w:rPr>
                <w:szCs w:val="24"/>
              </w:rPr>
              <w:t>Following an accident or medical emergency, a record is made in the child’s file as soon as possible by the relevant member of Action for Children staff or carer. An Accident/Incident Record Form will also be completed. There may be occasions when the circumstances of the accident or emergency will also trigger a management investigation or review</w:t>
            </w:r>
          </w:p>
        </w:tc>
      </w:tr>
      <w:tr w:rsidR="00781631" w:rsidRPr="002C4274" w14:paraId="31FFDFA9" w14:textId="77777777" w:rsidTr="00D8371D">
        <w:tc>
          <w:tcPr>
            <w:tcW w:w="822" w:type="dxa"/>
            <w:shd w:val="clear" w:color="auto" w:fill="auto"/>
          </w:tcPr>
          <w:p w14:paraId="00B68595" w14:textId="77777777" w:rsidR="00781631" w:rsidRPr="002C4274" w:rsidRDefault="00781631" w:rsidP="002C4274">
            <w:pPr>
              <w:pStyle w:val="NCHJ-Bodytext"/>
              <w:spacing w:after="120"/>
              <w:jc w:val="both"/>
              <w:rPr>
                <w:szCs w:val="24"/>
              </w:rPr>
            </w:pPr>
            <w:r w:rsidRPr="002C4274">
              <w:rPr>
                <w:szCs w:val="24"/>
              </w:rPr>
              <w:t>6.16</w:t>
            </w:r>
          </w:p>
        </w:tc>
        <w:tc>
          <w:tcPr>
            <w:tcW w:w="9776" w:type="dxa"/>
            <w:shd w:val="clear" w:color="auto" w:fill="auto"/>
          </w:tcPr>
          <w:p w14:paraId="752F4891" w14:textId="77777777" w:rsidR="00781631" w:rsidRPr="002C4274" w:rsidRDefault="00781631" w:rsidP="002C4274">
            <w:pPr>
              <w:pStyle w:val="NCHJ-Bodytext"/>
              <w:spacing w:after="120"/>
              <w:jc w:val="both"/>
              <w:rPr>
                <w:szCs w:val="24"/>
              </w:rPr>
            </w:pPr>
            <w:r w:rsidRPr="002C4274">
              <w:rPr>
                <w:szCs w:val="24"/>
              </w:rPr>
              <w:t xml:space="preserve">Details of any serious illness or accident experienced by a looked after child are recorded in line with the </w:t>
            </w:r>
            <w:r w:rsidRPr="002C4274">
              <w:rPr>
                <w:rFonts w:cs="Arial"/>
                <w:b/>
                <w:szCs w:val="24"/>
              </w:rPr>
              <w:t>Death and Serious Injury Procedures</w:t>
            </w:r>
            <w:r w:rsidRPr="002C4274">
              <w:rPr>
                <w:szCs w:val="24"/>
              </w:rPr>
              <w:t xml:space="preserve"> and Registered Managers notify the placing local authority, the local authority in whose area the child is residing and the care inspectorates as required.</w:t>
            </w:r>
          </w:p>
        </w:tc>
      </w:tr>
      <w:tr w:rsidR="00781631" w:rsidRPr="002C4274" w14:paraId="0D69AC71" w14:textId="77777777" w:rsidTr="00D8371D">
        <w:tc>
          <w:tcPr>
            <w:tcW w:w="822" w:type="dxa"/>
            <w:shd w:val="clear" w:color="auto" w:fill="auto"/>
          </w:tcPr>
          <w:p w14:paraId="40341483" w14:textId="77777777" w:rsidR="00781631" w:rsidRPr="002C4274" w:rsidRDefault="00781631" w:rsidP="002C4274">
            <w:pPr>
              <w:pStyle w:val="NCHJ-Bodytext"/>
              <w:spacing w:after="120"/>
              <w:jc w:val="both"/>
              <w:rPr>
                <w:szCs w:val="24"/>
              </w:rPr>
            </w:pPr>
            <w:r w:rsidRPr="002C4274">
              <w:rPr>
                <w:szCs w:val="24"/>
              </w:rPr>
              <w:t>6.17</w:t>
            </w:r>
          </w:p>
        </w:tc>
        <w:tc>
          <w:tcPr>
            <w:tcW w:w="9776" w:type="dxa"/>
            <w:shd w:val="clear" w:color="auto" w:fill="auto"/>
          </w:tcPr>
          <w:p w14:paraId="2903AF52" w14:textId="77777777" w:rsidR="00781631" w:rsidRPr="002C4274" w:rsidRDefault="00781631" w:rsidP="002C4274">
            <w:pPr>
              <w:pStyle w:val="NCHJ-Bodytext"/>
              <w:spacing w:after="120"/>
              <w:jc w:val="both"/>
              <w:rPr>
                <w:szCs w:val="24"/>
              </w:rPr>
            </w:pPr>
            <w:r w:rsidRPr="002C4274">
              <w:rPr>
                <w:szCs w:val="24"/>
              </w:rPr>
              <w:t>Registered Managers ensure that each child or young person involved in the emergency and their family are offered support.</w:t>
            </w:r>
          </w:p>
        </w:tc>
      </w:tr>
      <w:tr w:rsidR="00781631" w:rsidRPr="002C4274" w14:paraId="0213F92C" w14:textId="77777777" w:rsidTr="00D8371D">
        <w:tc>
          <w:tcPr>
            <w:tcW w:w="822" w:type="dxa"/>
            <w:shd w:val="clear" w:color="auto" w:fill="auto"/>
          </w:tcPr>
          <w:p w14:paraId="2A0921C0" w14:textId="77777777" w:rsidR="00781631" w:rsidRPr="002C4274" w:rsidRDefault="00781631" w:rsidP="002C4274">
            <w:pPr>
              <w:pStyle w:val="NCHJ-Bodytext"/>
              <w:spacing w:after="120"/>
              <w:jc w:val="both"/>
              <w:rPr>
                <w:szCs w:val="24"/>
              </w:rPr>
            </w:pPr>
            <w:r w:rsidRPr="002C4274">
              <w:rPr>
                <w:szCs w:val="24"/>
              </w:rPr>
              <w:t>6.18</w:t>
            </w:r>
          </w:p>
        </w:tc>
        <w:tc>
          <w:tcPr>
            <w:tcW w:w="9776" w:type="dxa"/>
            <w:shd w:val="clear" w:color="auto" w:fill="auto"/>
          </w:tcPr>
          <w:p w14:paraId="3B608D28" w14:textId="77777777" w:rsidR="00781631" w:rsidRPr="002C4274" w:rsidRDefault="00781631" w:rsidP="002C4274">
            <w:pPr>
              <w:pStyle w:val="NCHJ-Bodytext"/>
              <w:spacing w:after="120"/>
              <w:jc w:val="both"/>
              <w:rPr>
                <w:szCs w:val="24"/>
              </w:rPr>
            </w:pPr>
            <w:r w:rsidRPr="002C4274">
              <w:rPr>
                <w:szCs w:val="24"/>
              </w:rPr>
              <w:t>Employees and carers are provided with an opportunity to reflect on the impact of the experience for them and their practice.</w:t>
            </w:r>
          </w:p>
        </w:tc>
      </w:tr>
    </w:tbl>
    <w:p w14:paraId="534AC4F4" w14:textId="77777777" w:rsidR="00781631" w:rsidRPr="002C4274" w:rsidRDefault="00781631" w:rsidP="002C4274">
      <w:pPr>
        <w:jc w:val="both"/>
        <w:rPr>
          <w:rFonts w:ascii="Arial" w:hAnsi="Arial" w:cs="Arial"/>
          <w:lang w:val="en-GB"/>
        </w:rPr>
      </w:pPr>
    </w:p>
    <w:p w14:paraId="7672B8C7" w14:textId="77777777" w:rsidR="00D104BF" w:rsidRPr="002C4274" w:rsidRDefault="00D104BF" w:rsidP="002C4274">
      <w:pPr>
        <w:jc w:val="both"/>
        <w:rPr>
          <w:rFonts w:ascii="Arial" w:hAnsi="Arial" w:cs="Arial"/>
          <w:lang w:val="en-GB"/>
        </w:rPr>
      </w:pPr>
    </w:p>
    <w:p w14:paraId="2A27AFF7" w14:textId="77777777" w:rsidR="00490129" w:rsidRPr="002C4274" w:rsidRDefault="00D104BF" w:rsidP="002C4274">
      <w:pPr>
        <w:numPr>
          <w:ilvl w:val="0"/>
          <w:numId w:val="18"/>
        </w:numPr>
        <w:tabs>
          <w:tab w:val="clear" w:pos="360"/>
          <w:tab w:val="num" w:pos="720"/>
        </w:tabs>
        <w:ind w:hanging="540"/>
        <w:jc w:val="both"/>
        <w:rPr>
          <w:rFonts w:ascii="Arial" w:hAnsi="Arial" w:cs="Arial"/>
          <w:b/>
          <w:lang w:val="en-GB"/>
        </w:rPr>
      </w:pPr>
      <w:r w:rsidRPr="002C4274">
        <w:rPr>
          <w:rFonts w:ascii="Arial" w:hAnsi="Arial" w:cs="Arial"/>
          <w:b/>
          <w:lang w:val="en-GB"/>
        </w:rPr>
        <w:t>Training Needs</w:t>
      </w:r>
    </w:p>
    <w:p w14:paraId="4F96725E" w14:textId="77777777" w:rsidR="00D104BF" w:rsidRPr="002C4274" w:rsidRDefault="00D104BF" w:rsidP="002C4274">
      <w:pPr>
        <w:ind w:left="360"/>
        <w:jc w:val="both"/>
        <w:rPr>
          <w:rFonts w:ascii="Arial" w:hAnsi="Arial" w:cs="Arial"/>
          <w:lang w:val="en-GB"/>
        </w:rPr>
      </w:pPr>
    </w:p>
    <w:p w14:paraId="59AE5F9B" w14:textId="77777777" w:rsidR="00490129" w:rsidRPr="002C4274" w:rsidRDefault="00490129" w:rsidP="00D8371D">
      <w:pPr>
        <w:numPr>
          <w:ilvl w:val="0"/>
          <w:numId w:val="32"/>
        </w:numPr>
        <w:jc w:val="both"/>
        <w:rPr>
          <w:rFonts w:ascii="Arial" w:hAnsi="Arial" w:cs="Arial"/>
          <w:lang w:val="en-GB"/>
        </w:rPr>
      </w:pPr>
      <w:r w:rsidRPr="002C4274">
        <w:rPr>
          <w:rFonts w:ascii="Arial" w:hAnsi="Arial" w:cs="Arial"/>
          <w:lang w:val="en-GB"/>
        </w:rPr>
        <w:t>Induction</w:t>
      </w:r>
    </w:p>
    <w:p w14:paraId="1196A6E3" w14:textId="77777777" w:rsidR="00D104BF" w:rsidRPr="002C4274" w:rsidRDefault="00E54334" w:rsidP="00D8371D">
      <w:pPr>
        <w:numPr>
          <w:ilvl w:val="0"/>
          <w:numId w:val="32"/>
        </w:numPr>
        <w:jc w:val="both"/>
        <w:rPr>
          <w:rFonts w:ascii="Arial" w:hAnsi="Arial" w:cs="Arial"/>
          <w:lang w:val="en-GB"/>
        </w:rPr>
      </w:pPr>
      <w:r w:rsidRPr="002C4274">
        <w:rPr>
          <w:rFonts w:ascii="Arial" w:hAnsi="Arial" w:cs="Arial"/>
          <w:lang w:val="en-GB"/>
        </w:rPr>
        <w:t>Action for Children</w:t>
      </w:r>
      <w:r w:rsidR="00D104BF" w:rsidRPr="002C4274">
        <w:rPr>
          <w:rFonts w:ascii="Arial" w:hAnsi="Arial" w:cs="Arial"/>
          <w:lang w:val="en-GB"/>
        </w:rPr>
        <w:t xml:space="preserve"> Admini</w:t>
      </w:r>
      <w:r w:rsidR="00FA6A36" w:rsidRPr="002C4274">
        <w:rPr>
          <w:rFonts w:ascii="Arial" w:hAnsi="Arial" w:cs="Arial"/>
          <w:lang w:val="en-GB"/>
        </w:rPr>
        <w:t>stration of Medication training day, supported by questions and observation to demonstrate competence.</w:t>
      </w:r>
    </w:p>
    <w:p w14:paraId="151C6F4A" w14:textId="77777777" w:rsidR="00D8371D" w:rsidRDefault="00FA6A36" w:rsidP="00D8371D">
      <w:pPr>
        <w:numPr>
          <w:ilvl w:val="0"/>
          <w:numId w:val="32"/>
        </w:numPr>
        <w:jc w:val="both"/>
        <w:rPr>
          <w:rFonts w:ascii="Arial" w:hAnsi="Arial" w:cs="Arial"/>
          <w:lang w:val="en-GB"/>
        </w:rPr>
      </w:pPr>
      <w:r w:rsidRPr="002C4274">
        <w:rPr>
          <w:rFonts w:ascii="Arial" w:hAnsi="Arial" w:cs="Arial"/>
          <w:lang w:val="en-GB"/>
        </w:rPr>
        <w:t>Workforce Diploma administration of medication unit.</w:t>
      </w:r>
    </w:p>
    <w:p w14:paraId="4BC524C0" w14:textId="7BFC3223" w:rsidR="00490129" w:rsidRPr="00D8371D" w:rsidRDefault="00490129" w:rsidP="00D8371D">
      <w:pPr>
        <w:numPr>
          <w:ilvl w:val="0"/>
          <w:numId w:val="32"/>
        </w:numPr>
        <w:jc w:val="both"/>
        <w:rPr>
          <w:rFonts w:ascii="Arial" w:hAnsi="Arial" w:cs="Arial"/>
          <w:lang w:val="en-GB"/>
        </w:rPr>
      </w:pPr>
      <w:r w:rsidRPr="00D8371D">
        <w:rPr>
          <w:rFonts w:ascii="Arial" w:hAnsi="Arial" w:cs="Arial"/>
          <w:lang w:val="en-GB"/>
        </w:rPr>
        <w:t>Annual review and assessment</w:t>
      </w:r>
    </w:p>
    <w:p w14:paraId="651FA9EC" w14:textId="77777777" w:rsidR="00781631" w:rsidRPr="002C4274" w:rsidRDefault="00781631" w:rsidP="002C4274">
      <w:pPr>
        <w:jc w:val="both"/>
        <w:rPr>
          <w:rFonts w:ascii="Arial" w:hAnsi="Arial" w:cs="Arial"/>
          <w:lang w:val="en-GB"/>
        </w:rPr>
      </w:pPr>
    </w:p>
    <w:p w14:paraId="0AC6AA37" w14:textId="77777777" w:rsidR="00781631" w:rsidRDefault="00781631" w:rsidP="002C4274">
      <w:pPr>
        <w:pStyle w:val="Default"/>
        <w:jc w:val="both"/>
        <w:rPr>
          <w:i/>
          <w:iCs/>
        </w:rPr>
      </w:pPr>
      <w:r w:rsidRPr="002C4274">
        <w:rPr>
          <w:i/>
          <w:iCs/>
        </w:rPr>
        <w:t xml:space="preserve">NB: we now need to report medication issues to the charity commission. Also the regulatory bodies are not requiring every incident to be reported to them. Below is the statement that Action for Children has agreed on when we will report incidents to the charity commission and I think it will be a good standard for reporting more generally to CIW. </w:t>
      </w:r>
    </w:p>
    <w:p w14:paraId="5E4E9517" w14:textId="77777777" w:rsidR="00D8371D" w:rsidRPr="002C4274" w:rsidRDefault="00D8371D" w:rsidP="002C4274">
      <w:pPr>
        <w:pStyle w:val="Default"/>
        <w:jc w:val="both"/>
        <w:rPr>
          <w:i/>
          <w:iCs/>
        </w:rPr>
      </w:pPr>
    </w:p>
    <w:p w14:paraId="027CAD8A" w14:textId="77777777" w:rsidR="00781631" w:rsidRDefault="00781631" w:rsidP="002C4274">
      <w:pPr>
        <w:pStyle w:val="Default"/>
        <w:jc w:val="both"/>
        <w:rPr>
          <w:b/>
          <w:bCs/>
          <w:i/>
          <w:iCs/>
        </w:rPr>
      </w:pPr>
      <w:r w:rsidRPr="002C4274">
        <w:rPr>
          <w:b/>
          <w:bCs/>
          <w:i/>
          <w:iCs/>
        </w:rPr>
        <w:t>‘A second or subsequent error in the administration of medication leads, or has the potential to lead to, serious harm to a child or young adult using a service on any or all of the occasions concerned.</w:t>
      </w:r>
    </w:p>
    <w:p w14:paraId="1909C5A9" w14:textId="77777777" w:rsidR="00D8371D" w:rsidRPr="002C4274" w:rsidRDefault="00D8371D" w:rsidP="002C4274">
      <w:pPr>
        <w:pStyle w:val="Default"/>
        <w:jc w:val="both"/>
        <w:rPr>
          <w:b/>
          <w:bCs/>
          <w:i/>
          <w:iCs/>
        </w:rPr>
      </w:pPr>
    </w:p>
    <w:p w14:paraId="041A4B65" w14:textId="77777777" w:rsidR="00781631" w:rsidRPr="002C4274" w:rsidRDefault="00781631" w:rsidP="002C4274">
      <w:pPr>
        <w:pStyle w:val="Default"/>
        <w:jc w:val="both"/>
        <w:rPr>
          <w:i/>
          <w:iCs/>
        </w:rPr>
      </w:pPr>
      <w:r w:rsidRPr="002C4274">
        <w:rPr>
          <w:b/>
          <w:bCs/>
          <w:i/>
          <w:iCs/>
        </w:rPr>
        <w:t>N.B. Single errors with serious adverse consequences will also need consideration under the general reporting requirements.</w:t>
      </w:r>
      <w:r w:rsidRPr="002C4274">
        <w:rPr>
          <w:i/>
          <w:iCs/>
        </w:rPr>
        <w:t xml:space="preserve">’ </w:t>
      </w:r>
    </w:p>
    <w:p w14:paraId="7FCB2760" w14:textId="77777777" w:rsidR="00781631" w:rsidRPr="002C4274" w:rsidRDefault="00781631" w:rsidP="002C4274">
      <w:pPr>
        <w:jc w:val="both"/>
        <w:rPr>
          <w:rFonts w:ascii="Arial" w:hAnsi="Arial" w:cs="Arial"/>
          <w:lang w:val="en-GB"/>
        </w:rPr>
      </w:pPr>
    </w:p>
    <w:p w14:paraId="2FB27BDD" w14:textId="77777777" w:rsidR="00490129" w:rsidRPr="002C4274" w:rsidRDefault="00490129" w:rsidP="002C4274">
      <w:pPr>
        <w:jc w:val="both"/>
        <w:rPr>
          <w:rFonts w:ascii="Arial" w:hAnsi="Arial" w:cs="Arial"/>
          <w:lang w:val="en-GB"/>
        </w:rPr>
      </w:pPr>
    </w:p>
    <w:p w14:paraId="6D468A80" w14:textId="77777777" w:rsidR="00D104BF" w:rsidRPr="002C4274" w:rsidRDefault="00D104BF" w:rsidP="002C4274">
      <w:pPr>
        <w:jc w:val="both"/>
        <w:rPr>
          <w:rFonts w:ascii="Arial" w:hAnsi="Arial" w:cs="Arial"/>
          <w:b/>
          <w:bCs/>
          <w:lang w:val="en-GB"/>
        </w:rPr>
      </w:pPr>
    </w:p>
    <w:p w14:paraId="463C39B3" w14:textId="574A3FB2" w:rsidR="00D104BF" w:rsidRPr="002C4274" w:rsidRDefault="00781631" w:rsidP="002C4274">
      <w:pPr>
        <w:jc w:val="both"/>
        <w:rPr>
          <w:rFonts w:ascii="Arial" w:hAnsi="Arial" w:cs="Arial"/>
          <w:b/>
          <w:bCs/>
          <w:lang w:val="en-GB"/>
        </w:rPr>
      </w:pPr>
      <w:r w:rsidRPr="002C4274">
        <w:rPr>
          <w:rFonts w:ascii="Arial" w:hAnsi="Arial" w:cs="Arial"/>
          <w:b/>
          <w:bCs/>
          <w:lang w:val="en-GB"/>
        </w:rPr>
        <w:t>Author:</w:t>
      </w:r>
      <w:r w:rsidR="00F607AF" w:rsidRPr="002C4274">
        <w:rPr>
          <w:rFonts w:ascii="Arial" w:hAnsi="Arial" w:cs="Arial"/>
          <w:b/>
          <w:bCs/>
          <w:lang w:val="en-GB"/>
        </w:rPr>
        <w:t xml:space="preserve"> H&amp;S Team </w:t>
      </w:r>
    </w:p>
    <w:p w14:paraId="3167C8F3" w14:textId="14A41A0D" w:rsidR="008730C1" w:rsidRPr="002C4274" w:rsidRDefault="008730C1" w:rsidP="002C4274">
      <w:pPr>
        <w:jc w:val="both"/>
        <w:rPr>
          <w:rFonts w:ascii="Arial" w:hAnsi="Arial" w:cs="Arial"/>
          <w:b/>
          <w:bCs/>
          <w:lang w:val="en-GB"/>
        </w:rPr>
      </w:pPr>
      <w:r w:rsidRPr="002C4274">
        <w:rPr>
          <w:rFonts w:ascii="Arial" w:hAnsi="Arial" w:cs="Arial"/>
          <w:b/>
          <w:bCs/>
          <w:lang w:val="en-GB"/>
        </w:rPr>
        <w:t>Reviewed: Gareth Hancock</w:t>
      </w:r>
    </w:p>
    <w:p w14:paraId="0F7E62C5" w14:textId="537FF38A" w:rsidR="000C0970" w:rsidRPr="002C4274" w:rsidRDefault="007279E5" w:rsidP="002C4274">
      <w:pPr>
        <w:jc w:val="both"/>
        <w:rPr>
          <w:rFonts w:ascii="Arial" w:hAnsi="Arial" w:cs="Arial"/>
          <w:b/>
          <w:bCs/>
          <w:lang w:val="en-GB"/>
        </w:rPr>
      </w:pPr>
      <w:r w:rsidRPr="002C4274">
        <w:rPr>
          <w:rFonts w:ascii="Arial" w:hAnsi="Arial" w:cs="Arial"/>
          <w:b/>
          <w:bCs/>
          <w:lang w:val="en-GB"/>
        </w:rPr>
        <w:t>Date</w:t>
      </w:r>
      <w:r w:rsidR="008730C1" w:rsidRPr="002C4274">
        <w:rPr>
          <w:rFonts w:ascii="Arial" w:hAnsi="Arial" w:cs="Arial"/>
          <w:b/>
          <w:bCs/>
          <w:lang w:val="en-GB"/>
        </w:rPr>
        <w:t>: November 202</w:t>
      </w:r>
      <w:r w:rsidR="00D238E2">
        <w:rPr>
          <w:rFonts w:ascii="Arial" w:hAnsi="Arial" w:cs="Arial"/>
          <w:b/>
          <w:bCs/>
          <w:lang w:val="en-GB"/>
        </w:rPr>
        <w:t>4</w:t>
      </w:r>
    </w:p>
    <w:p w14:paraId="7E9FD1C4" w14:textId="461597CC" w:rsidR="000C0970" w:rsidRPr="002C4274" w:rsidRDefault="00700E13" w:rsidP="002C4274">
      <w:pPr>
        <w:jc w:val="both"/>
        <w:rPr>
          <w:rFonts w:ascii="Arial" w:hAnsi="Arial" w:cs="Arial"/>
          <w:b/>
          <w:bCs/>
          <w:lang w:val="en-GB"/>
        </w:rPr>
      </w:pPr>
      <w:r w:rsidRPr="002C4274">
        <w:rPr>
          <w:rFonts w:ascii="Arial" w:hAnsi="Arial" w:cs="Arial"/>
          <w:b/>
          <w:bCs/>
          <w:lang w:val="en-GB"/>
        </w:rPr>
        <w:t xml:space="preserve">Review date: </w:t>
      </w:r>
      <w:r w:rsidR="008730C1" w:rsidRPr="002C4274">
        <w:rPr>
          <w:rFonts w:ascii="Arial" w:hAnsi="Arial" w:cs="Arial"/>
          <w:b/>
          <w:bCs/>
          <w:lang w:val="en-GB"/>
        </w:rPr>
        <w:t>November 202</w:t>
      </w:r>
      <w:r w:rsidR="00D238E2">
        <w:rPr>
          <w:rFonts w:ascii="Arial" w:hAnsi="Arial" w:cs="Arial"/>
          <w:b/>
          <w:bCs/>
          <w:lang w:val="en-GB"/>
        </w:rPr>
        <w:t>5</w:t>
      </w:r>
    </w:p>
    <w:p w14:paraId="543F40DE" w14:textId="77777777" w:rsidR="00213D8C" w:rsidRPr="002C4274" w:rsidRDefault="00213D8C" w:rsidP="002C4274">
      <w:pPr>
        <w:jc w:val="both"/>
        <w:rPr>
          <w:rFonts w:ascii="Arial" w:hAnsi="Arial" w:cs="Arial"/>
          <w:lang w:val="en-GB"/>
        </w:rPr>
      </w:pPr>
    </w:p>
    <w:sectPr w:rsidR="00213D8C" w:rsidRPr="002C4274" w:rsidSect="007279E5">
      <w:headerReference w:type="even" r:id="rId13"/>
      <w:headerReference w:type="default" r:id="rId14"/>
      <w:footerReference w:type="even" r:id="rId15"/>
      <w:footerReference w:type="default" r:id="rId16"/>
      <w:headerReference w:type="first" r:id="rId17"/>
      <w:footerReference w:type="first" r:id="rId18"/>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0AE93D" w14:textId="77777777" w:rsidR="00982A3B" w:rsidRDefault="00982A3B">
      <w:r>
        <w:separator/>
      </w:r>
    </w:p>
  </w:endnote>
  <w:endnote w:type="continuationSeparator" w:id="0">
    <w:p w14:paraId="3EC1183F" w14:textId="77777777" w:rsidR="00982A3B" w:rsidRDefault="00982A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0CD7D7" w14:textId="77777777" w:rsidR="00534EAE" w:rsidRDefault="00534EA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4CD850" w14:textId="77777777" w:rsidR="009050BB" w:rsidRDefault="009050BB">
    <w:pPr>
      <w:pStyle w:val="Footer"/>
      <w:rPr>
        <w:sz w:val="12"/>
        <w:szCs w:val="12"/>
        <w:lang w:val="en-GB"/>
      </w:rPr>
    </w:pPr>
    <w:r>
      <w:rPr>
        <w:sz w:val="12"/>
        <w:szCs w:val="12"/>
        <w:lang w:val="en-GB"/>
      </w:rPr>
      <w:t xml:space="preserve">T:Presidents/Procedure Guide/Headlands School  Policy &amp; Procedure for administering </w:t>
    </w:r>
    <w:r w:rsidR="00194704">
      <w:rPr>
        <w:sz w:val="12"/>
        <w:szCs w:val="12"/>
        <w:lang w:val="en-GB"/>
      </w:rPr>
      <w:t>and storing medication June 2013</w:t>
    </w:r>
    <w:r>
      <w:rPr>
        <w:sz w:val="12"/>
        <w:szCs w:val="12"/>
        <w:lang w:val="en-GB"/>
      </w:rPr>
      <w:tab/>
    </w:r>
    <w:r>
      <w:rPr>
        <w:sz w:val="12"/>
        <w:szCs w:val="12"/>
        <w:lang w:val="en-GB"/>
      </w:rPr>
      <w:tab/>
    </w:r>
    <w:proofErr w:type="spellStart"/>
    <w:r>
      <w:rPr>
        <w:sz w:val="12"/>
        <w:szCs w:val="12"/>
        <w:lang w:val="en-GB"/>
      </w:rPr>
      <w:t>pg</w:t>
    </w:r>
    <w:proofErr w:type="spellEnd"/>
    <w:r>
      <w:rPr>
        <w:sz w:val="12"/>
        <w:szCs w:val="12"/>
        <w:lang w:val="en-GB"/>
      </w:rPr>
      <w:t xml:space="preserve"> </w:t>
    </w:r>
    <w:r>
      <w:rPr>
        <w:rStyle w:val="PageNumber"/>
      </w:rPr>
      <w:fldChar w:fldCharType="begin"/>
    </w:r>
    <w:r>
      <w:rPr>
        <w:rStyle w:val="PageNumber"/>
      </w:rPr>
      <w:instrText xml:space="preserve"> PAGE </w:instrText>
    </w:r>
    <w:r>
      <w:rPr>
        <w:rStyle w:val="PageNumber"/>
      </w:rPr>
      <w:fldChar w:fldCharType="separate"/>
    </w:r>
    <w:r w:rsidR="00207D1D">
      <w:rPr>
        <w:rStyle w:val="PageNumber"/>
        <w:noProof/>
      </w:rPr>
      <w:t>1</w:t>
    </w:r>
    <w:r>
      <w:rPr>
        <w:rStyle w:val="PageNumber"/>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4BB80E" w14:textId="77777777" w:rsidR="00534EAE" w:rsidRDefault="00534EA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1543E3" w14:textId="77777777" w:rsidR="00982A3B" w:rsidRDefault="00982A3B">
      <w:r>
        <w:separator/>
      </w:r>
    </w:p>
  </w:footnote>
  <w:footnote w:type="continuationSeparator" w:id="0">
    <w:p w14:paraId="14F33834" w14:textId="77777777" w:rsidR="00982A3B" w:rsidRDefault="00982A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220CED" w14:textId="77777777" w:rsidR="00534EAE" w:rsidRDefault="00534EA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A36CCB" w14:textId="77777777" w:rsidR="00534EAE" w:rsidRDefault="00534EA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0D3FEC6" w14:textId="77777777" w:rsidR="00534EAE" w:rsidRDefault="00534E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192DA1"/>
    <w:multiLevelType w:val="hybridMultilevel"/>
    <w:tmpl w:val="78E8D7E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97D3F62"/>
    <w:multiLevelType w:val="hybridMultilevel"/>
    <w:tmpl w:val="117633D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F703D7"/>
    <w:multiLevelType w:val="hybridMultilevel"/>
    <w:tmpl w:val="CCC4318A"/>
    <w:lvl w:ilvl="0" w:tplc="04090003">
      <w:start w:val="1"/>
      <w:numFmt w:val="bullet"/>
      <w:lvlText w:val="o"/>
      <w:lvlJc w:val="left"/>
      <w:pPr>
        <w:tabs>
          <w:tab w:val="num" w:pos="720"/>
        </w:tabs>
        <w:ind w:left="720" w:hanging="360"/>
      </w:pPr>
      <w:rPr>
        <w:rFonts w:ascii="Courier New" w:hAnsi="Courier New" w:cs="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B835FEB"/>
    <w:multiLevelType w:val="hybridMultilevel"/>
    <w:tmpl w:val="E67005E6"/>
    <w:lvl w:ilvl="0" w:tplc="04090003">
      <w:start w:val="1"/>
      <w:numFmt w:val="bullet"/>
      <w:lvlText w:val="o"/>
      <w:lvlJc w:val="left"/>
      <w:pPr>
        <w:tabs>
          <w:tab w:val="num" w:pos="2520"/>
        </w:tabs>
        <w:ind w:left="2520" w:hanging="360"/>
      </w:pPr>
      <w:rPr>
        <w:rFonts w:ascii="Courier New" w:hAnsi="Courier New"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4" w15:restartNumberingAfterBreak="0">
    <w:nsid w:val="11325A96"/>
    <w:multiLevelType w:val="hybridMultilevel"/>
    <w:tmpl w:val="DE70F26E"/>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5" w15:restartNumberingAfterBreak="0">
    <w:nsid w:val="184129B7"/>
    <w:multiLevelType w:val="hybridMultilevel"/>
    <w:tmpl w:val="2100715C"/>
    <w:lvl w:ilvl="0" w:tplc="04090003">
      <w:start w:val="1"/>
      <w:numFmt w:val="bullet"/>
      <w:lvlText w:val="o"/>
      <w:lvlJc w:val="left"/>
      <w:pPr>
        <w:tabs>
          <w:tab w:val="num" w:pos="1080"/>
        </w:tabs>
        <w:ind w:left="1080" w:hanging="360"/>
      </w:pPr>
      <w:rPr>
        <w:rFonts w:ascii="Courier New" w:hAnsi="Courier New" w:cs="Courier New"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18523116"/>
    <w:multiLevelType w:val="hybridMultilevel"/>
    <w:tmpl w:val="CBFC415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AE20EE5"/>
    <w:multiLevelType w:val="hybridMultilevel"/>
    <w:tmpl w:val="36D055D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15:restartNumberingAfterBreak="0">
    <w:nsid w:val="1B500723"/>
    <w:multiLevelType w:val="multilevel"/>
    <w:tmpl w:val="CF1C23A6"/>
    <w:lvl w:ilvl="0">
      <w:start w:val="5"/>
      <w:numFmt w:val="decimal"/>
      <w:lvlText w:val="%1.0"/>
      <w:lvlJc w:val="left"/>
      <w:pPr>
        <w:tabs>
          <w:tab w:val="num" w:pos="1035"/>
        </w:tabs>
        <w:ind w:left="1035" w:hanging="675"/>
      </w:pPr>
      <w:rPr>
        <w:rFonts w:hint="default"/>
      </w:rPr>
    </w:lvl>
    <w:lvl w:ilvl="1">
      <w:start w:val="1"/>
      <w:numFmt w:val="decimal"/>
      <w:lvlText w:val="%1.%2"/>
      <w:lvlJc w:val="left"/>
      <w:pPr>
        <w:tabs>
          <w:tab w:val="num" w:pos="1755"/>
        </w:tabs>
        <w:ind w:left="1755" w:hanging="675"/>
      </w:pPr>
      <w:rPr>
        <w:rFonts w:hint="default"/>
      </w:rPr>
    </w:lvl>
    <w:lvl w:ilvl="2">
      <w:start w:val="1"/>
      <w:numFmt w:val="decimal"/>
      <w:lvlText w:val="%1.%2.%3"/>
      <w:lvlJc w:val="left"/>
      <w:pPr>
        <w:tabs>
          <w:tab w:val="num" w:pos="2520"/>
        </w:tabs>
        <w:ind w:left="2520" w:hanging="720"/>
      </w:pPr>
      <w:rPr>
        <w:rFonts w:hint="default"/>
      </w:rPr>
    </w:lvl>
    <w:lvl w:ilvl="3">
      <w:start w:val="1"/>
      <w:numFmt w:val="decimal"/>
      <w:lvlText w:val="%1.%2.%3.%4"/>
      <w:lvlJc w:val="left"/>
      <w:pPr>
        <w:tabs>
          <w:tab w:val="num" w:pos="3600"/>
        </w:tabs>
        <w:ind w:left="3600" w:hanging="1080"/>
      </w:pPr>
      <w:rPr>
        <w:rFonts w:hint="default"/>
      </w:rPr>
    </w:lvl>
    <w:lvl w:ilvl="4">
      <w:start w:val="1"/>
      <w:numFmt w:val="decimal"/>
      <w:lvlText w:val="%1.%2.%3.%4.%5"/>
      <w:lvlJc w:val="left"/>
      <w:pPr>
        <w:tabs>
          <w:tab w:val="num" w:pos="4320"/>
        </w:tabs>
        <w:ind w:left="4320" w:hanging="108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120"/>
        </w:tabs>
        <w:ind w:left="6120" w:hanging="1440"/>
      </w:pPr>
      <w:rPr>
        <w:rFonts w:hint="default"/>
      </w:rPr>
    </w:lvl>
    <w:lvl w:ilvl="7">
      <w:start w:val="1"/>
      <w:numFmt w:val="decimal"/>
      <w:lvlText w:val="%1.%2.%3.%4.%5.%6.%7.%8"/>
      <w:lvlJc w:val="left"/>
      <w:pPr>
        <w:tabs>
          <w:tab w:val="num" w:pos="7200"/>
        </w:tabs>
        <w:ind w:left="7200" w:hanging="1800"/>
      </w:pPr>
      <w:rPr>
        <w:rFonts w:hint="default"/>
      </w:rPr>
    </w:lvl>
    <w:lvl w:ilvl="8">
      <w:start w:val="1"/>
      <w:numFmt w:val="decimal"/>
      <w:lvlText w:val="%1.%2.%3.%4.%5.%6.%7.%8.%9"/>
      <w:lvlJc w:val="left"/>
      <w:pPr>
        <w:tabs>
          <w:tab w:val="num" w:pos="7920"/>
        </w:tabs>
        <w:ind w:left="7920" w:hanging="1800"/>
      </w:pPr>
      <w:rPr>
        <w:rFonts w:hint="default"/>
      </w:rPr>
    </w:lvl>
  </w:abstractNum>
  <w:abstractNum w:abstractNumId="9" w15:restartNumberingAfterBreak="0">
    <w:nsid w:val="219B619D"/>
    <w:multiLevelType w:val="hybridMultilevel"/>
    <w:tmpl w:val="017A120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22056B6"/>
    <w:multiLevelType w:val="hybridMultilevel"/>
    <w:tmpl w:val="914E08F4"/>
    <w:lvl w:ilvl="0" w:tplc="EE8048BA">
      <w:start w:val="1"/>
      <w:numFmt w:val="bullet"/>
      <w:lvlText w:val=""/>
      <w:lvlJc w:val="left"/>
      <w:pPr>
        <w:tabs>
          <w:tab w:val="num" w:pos="720"/>
        </w:tabs>
        <w:ind w:left="720" w:hanging="360"/>
      </w:pPr>
      <w:rPr>
        <w:rFonts w:ascii="Symbol" w:hAnsi="Symbol" w:hint="default"/>
        <w:color w:val="auto"/>
        <w:effect w:val="none"/>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5D5B8D"/>
    <w:multiLevelType w:val="hybridMultilevel"/>
    <w:tmpl w:val="FA5068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FE35F8E"/>
    <w:multiLevelType w:val="multilevel"/>
    <w:tmpl w:val="444EC3CC"/>
    <w:lvl w:ilvl="0">
      <w:start w:val="5"/>
      <w:numFmt w:val="decimal"/>
      <w:lvlText w:val="%1"/>
      <w:lvlJc w:val="left"/>
      <w:pPr>
        <w:tabs>
          <w:tab w:val="num" w:pos="720"/>
        </w:tabs>
        <w:ind w:left="720" w:hanging="720"/>
      </w:pPr>
      <w:rPr>
        <w:rFonts w:hint="default"/>
      </w:rPr>
    </w:lvl>
    <w:lvl w:ilvl="1">
      <w:start w:val="2"/>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35C05315"/>
    <w:multiLevelType w:val="hybridMultilevel"/>
    <w:tmpl w:val="2C6EF0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5EB3A61"/>
    <w:multiLevelType w:val="hybridMultilevel"/>
    <w:tmpl w:val="B356A070"/>
    <w:lvl w:ilvl="0" w:tplc="04090003">
      <w:start w:val="1"/>
      <w:numFmt w:val="bullet"/>
      <w:lvlText w:val="o"/>
      <w:lvlJc w:val="left"/>
      <w:pPr>
        <w:tabs>
          <w:tab w:val="num" w:pos="1080"/>
        </w:tabs>
        <w:ind w:left="1080" w:hanging="360"/>
      </w:pPr>
      <w:rPr>
        <w:rFonts w:ascii="Courier New" w:hAnsi="Courier New" w:cs="Courier New" w:hint="default"/>
        <w:color w:val="auto"/>
        <w:effect w:val="none"/>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5" w15:restartNumberingAfterBreak="0">
    <w:nsid w:val="3B2C39F6"/>
    <w:multiLevelType w:val="hybridMultilevel"/>
    <w:tmpl w:val="A9FA70C0"/>
    <w:lvl w:ilvl="0" w:tplc="04090003">
      <w:start w:val="1"/>
      <w:numFmt w:val="bullet"/>
      <w:lvlText w:val="o"/>
      <w:lvlJc w:val="left"/>
      <w:pPr>
        <w:tabs>
          <w:tab w:val="num" w:pos="2160"/>
        </w:tabs>
        <w:ind w:left="2160" w:hanging="360"/>
      </w:pPr>
      <w:rPr>
        <w:rFonts w:ascii="Courier New" w:hAnsi="Courier New"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16" w15:restartNumberingAfterBreak="0">
    <w:nsid w:val="4A0C76E7"/>
    <w:multiLevelType w:val="hybridMultilevel"/>
    <w:tmpl w:val="B832F0D8"/>
    <w:lvl w:ilvl="0" w:tplc="04090003">
      <w:start w:val="1"/>
      <w:numFmt w:val="bullet"/>
      <w:lvlText w:val="o"/>
      <w:lvlJc w:val="left"/>
      <w:pPr>
        <w:tabs>
          <w:tab w:val="num" w:pos="1800"/>
        </w:tabs>
        <w:ind w:left="1800" w:hanging="360"/>
      </w:pPr>
      <w:rPr>
        <w:rFonts w:ascii="Courier New" w:hAnsi="Courier New" w:cs="Courier New"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17" w15:restartNumberingAfterBreak="0">
    <w:nsid w:val="4E096922"/>
    <w:multiLevelType w:val="multilevel"/>
    <w:tmpl w:val="F6584274"/>
    <w:lvl w:ilvl="0">
      <w:start w:val="5"/>
      <w:numFmt w:val="decimal"/>
      <w:lvlText w:val="%1"/>
      <w:lvlJc w:val="left"/>
      <w:pPr>
        <w:tabs>
          <w:tab w:val="num" w:pos="360"/>
        </w:tabs>
        <w:ind w:left="360" w:hanging="360"/>
      </w:pPr>
      <w:rPr>
        <w:rFonts w:hint="default"/>
      </w:rPr>
    </w:lvl>
    <w:lvl w:ilvl="1">
      <w:start w:val="7"/>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18" w15:restartNumberingAfterBreak="0">
    <w:nsid w:val="51C411AB"/>
    <w:multiLevelType w:val="hybridMultilevel"/>
    <w:tmpl w:val="8B826DB0"/>
    <w:lvl w:ilvl="0" w:tplc="FE70B3EA">
      <w:start w:val="5"/>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52735591"/>
    <w:multiLevelType w:val="multilevel"/>
    <w:tmpl w:val="AAE0C840"/>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58348C4"/>
    <w:multiLevelType w:val="hybridMultilevel"/>
    <w:tmpl w:val="AF5E3CE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1" w15:restartNumberingAfterBreak="0">
    <w:nsid w:val="56A25550"/>
    <w:multiLevelType w:val="multilevel"/>
    <w:tmpl w:val="6B38CE5E"/>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2" w15:restartNumberingAfterBreak="0">
    <w:nsid w:val="58EF0482"/>
    <w:multiLevelType w:val="multilevel"/>
    <w:tmpl w:val="2C807D2C"/>
    <w:lvl w:ilvl="0">
      <w:start w:val="3"/>
      <w:numFmt w:val="decimal"/>
      <w:lvlText w:val="%1"/>
      <w:lvlJc w:val="left"/>
      <w:pPr>
        <w:tabs>
          <w:tab w:val="num" w:pos="360"/>
        </w:tabs>
        <w:ind w:left="360" w:hanging="360"/>
      </w:pPr>
      <w:rPr>
        <w:rFonts w:hint="default"/>
        <w:sz w:val="24"/>
      </w:rPr>
    </w:lvl>
    <w:lvl w:ilvl="1">
      <w:start w:val="5"/>
      <w:numFmt w:val="decimal"/>
      <w:lvlText w:val="%1.%2"/>
      <w:lvlJc w:val="left"/>
      <w:pPr>
        <w:tabs>
          <w:tab w:val="num" w:pos="0"/>
        </w:tabs>
        <w:ind w:left="0" w:hanging="360"/>
      </w:pPr>
      <w:rPr>
        <w:rFonts w:hint="default"/>
        <w:sz w:val="24"/>
      </w:rPr>
    </w:lvl>
    <w:lvl w:ilvl="2">
      <w:start w:val="1"/>
      <w:numFmt w:val="decimal"/>
      <w:lvlText w:val="%1.%2.%3"/>
      <w:lvlJc w:val="left"/>
      <w:pPr>
        <w:tabs>
          <w:tab w:val="num" w:pos="0"/>
        </w:tabs>
        <w:ind w:left="0" w:hanging="720"/>
      </w:pPr>
      <w:rPr>
        <w:rFonts w:hint="default"/>
        <w:sz w:val="24"/>
      </w:rPr>
    </w:lvl>
    <w:lvl w:ilvl="3">
      <w:start w:val="1"/>
      <w:numFmt w:val="decimal"/>
      <w:lvlText w:val="%1.%2.%3.%4"/>
      <w:lvlJc w:val="left"/>
      <w:pPr>
        <w:tabs>
          <w:tab w:val="num" w:pos="-360"/>
        </w:tabs>
        <w:ind w:left="-360" w:hanging="720"/>
      </w:pPr>
      <w:rPr>
        <w:rFonts w:hint="default"/>
        <w:sz w:val="24"/>
      </w:rPr>
    </w:lvl>
    <w:lvl w:ilvl="4">
      <w:start w:val="1"/>
      <w:numFmt w:val="decimal"/>
      <w:lvlText w:val="%1.%2.%3.%4.%5"/>
      <w:lvlJc w:val="left"/>
      <w:pPr>
        <w:tabs>
          <w:tab w:val="num" w:pos="-360"/>
        </w:tabs>
        <w:ind w:left="-360" w:hanging="1080"/>
      </w:pPr>
      <w:rPr>
        <w:rFonts w:hint="default"/>
        <w:sz w:val="24"/>
      </w:rPr>
    </w:lvl>
    <w:lvl w:ilvl="5">
      <w:start w:val="1"/>
      <w:numFmt w:val="decimal"/>
      <w:lvlText w:val="%1.%2.%3.%4.%5.%6"/>
      <w:lvlJc w:val="left"/>
      <w:pPr>
        <w:tabs>
          <w:tab w:val="num" w:pos="-720"/>
        </w:tabs>
        <w:ind w:left="-720" w:hanging="1080"/>
      </w:pPr>
      <w:rPr>
        <w:rFonts w:hint="default"/>
        <w:sz w:val="24"/>
      </w:rPr>
    </w:lvl>
    <w:lvl w:ilvl="6">
      <w:start w:val="1"/>
      <w:numFmt w:val="decimal"/>
      <w:lvlText w:val="%1.%2.%3.%4.%5.%6.%7"/>
      <w:lvlJc w:val="left"/>
      <w:pPr>
        <w:tabs>
          <w:tab w:val="num" w:pos="-720"/>
        </w:tabs>
        <w:ind w:left="-720" w:hanging="1440"/>
      </w:pPr>
      <w:rPr>
        <w:rFonts w:hint="default"/>
        <w:sz w:val="24"/>
      </w:rPr>
    </w:lvl>
    <w:lvl w:ilvl="7">
      <w:start w:val="1"/>
      <w:numFmt w:val="decimal"/>
      <w:lvlText w:val="%1.%2.%3.%4.%5.%6.%7.%8"/>
      <w:lvlJc w:val="left"/>
      <w:pPr>
        <w:tabs>
          <w:tab w:val="num" w:pos="-1080"/>
        </w:tabs>
        <w:ind w:left="-1080" w:hanging="1440"/>
      </w:pPr>
      <w:rPr>
        <w:rFonts w:hint="default"/>
        <w:sz w:val="24"/>
      </w:rPr>
    </w:lvl>
    <w:lvl w:ilvl="8">
      <w:start w:val="1"/>
      <w:numFmt w:val="decimal"/>
      <w:lvlText w:val="%1.%2.%3.%4.%5.%6.%7.%8.%9"/>
      <w:lvlJc w:val="left"/>
      <w:pPr>
        <w:tabs>
          <w:tab w:val="num" w:pos="-1080"/>
        </w:tabs>
        <w:ind w:left="-1080" w:hanging="1800"/>
      </w:pPr>
      <w:rPr>
        <w:rFonts w:hint="default"/>
        <w:sz w:val="24"/>
      </w:rPr>
    </w:lvl>
  </w:abstractNum>
  <w:abstractNum w:abstractNumId="23" w15:restartNumberingAfterBreak="0">
    <w:nsid w:val="5A332C1D"/>
    <w:multiLevelType w:val="hybridMultilevel"/>
    <w:tmpl w:val="463CBF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5BF220A1"/>
    <w:multiLevelType w:val="hybridMultilevel"/>
    <w:tmpl w:val="12801D8A"/>
    <w:lvl w:ilvl="0" w:tplc="04090003">
      <w:start w:val="1"/>
      <w:numFmt w:val="bullet"/>
      <w:lvlText w:val="o"/>
      <w:lvlJc w:val="left"/>
      <w:pPr>
        <w:tabs>
          <w:tab w:val="num" w:pos="2160"/>
        </w:tabs>
        <w:ind w:left="2160" w:hanging="360"/>
      </w:pPr>
      <w:rPr>
        <w:rFonts w:ascii="Courier New" w:hAnsi="Courier New"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25" w15:restartNumberingAfterBreak="0">
    <w:nsid w:val="5E9E1D3C"/>
    <w:multiLevelType w:val="multilevel"/>
    <w:tmpl w:val="8556B83A"/>
    <w:lvl w:ilvl="0">
      <w:start w:val="6"/>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5040"/>
        </w:tabs>
        <w:ind w:left="5040" w:hanging="144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840"/>
        </w:tabs>
        <w:ind w:left="6840" w:hanging="1800"/>
      </w:pPr>
      <w:rPr>
        <w:rFonts w:hint="default"/>
      </w:rPr>
    </w:lvl>
    <w:lvl w:ilvl="8">
      <w:start w:val="1"/>
      <w:numFmt w:val="decimal"/>
      <w:lvlText w:val="%1.%2.%3.%4.%5.%6.%7.%8.%9"/>
      <w:lvlJc w:val="left"/>
      <w:pPr>
        <w:tabs>
          <w:tab w:val="num" w:pos="7560"/>
        </w:tabs>
        <w:ind w:left="7560" w:hanging="1800"/>
      </w:pPr>
      <w:rPr>
        <w:rFonts w:hint="default"/>
      </w:rPr>
    </w:lvl>
  </w:abstractNum>
  <w:abstractNum w:abstractNumId="26" w15:restartNumberingAfterBreak="0">
    <w:nsid w:val="60266A74"/>
    <w:multiLevelType w:val="hybridMultilevel"/>
    <w:tmpl w:val="879009B8"/>
    <w:lvl w:ilvl="0" w:tplc="04090003">
      <w:start w:val="1"/>
      <w:numFmt w:val="bullet"/>
      <w:lvlText w:val="o"/>
      <w:lvlJc w:val="left"/>
      <w:pPr>
        <w:tabs>
          <w:tab w:val="num" w:pos="720"/>
        </w:tabs>
        <w:ind w:left="720" w:hanging="360"/>
      </w:pPr>
      <w:rPr>
        <w:rFonts w:ascii="Courier New" w:hAnsi="Courier New" w:cs="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64BE1075"/>
    <w:multiLevelType w:val="hybridMultilevel"/>
    <w:tmpl w:val="8B2EC706"/>
    <w:lvl w:ilvl="0" w:tplc="C04EE1E8">
      <w:start w:val="1"/>
      <w:numFmt w:val="decimal"/>
      <w:lvlText w:val="%1."/>
      <w:lvlJc w:val="left"/>
      <w:pPr>
        <w:tabs>
          <w:tab w:val="num" w:pos="1080"/>
        </w:tabs>
        <w:ind w:left="1080" w:hanging="720"/>
      </w:pPr>
      <w:rPr>
        <w:rFonts w:hint="default"/>
      </w:rPr>
    </w:lvl>
    <w:lvl w:ilvl="1" w:tplc="3886D70C">
      <w:numFmt w:val="none"/>
      <w:lvlText w:val=""/>
      <w:lvlJc w:val="left"/>
      <w:pPr>
        <w:tabs>
          <w:tab w:val="num" w:pos="360"/>
        </w:tabs>
      </w:pPr>
    </w:lvl>
    <w:lvl w:ilvl="2" w:tplc="98EE5FA6">
      <w:numFmt w:val="none"/>
      <w:lvlText w:val=""/>
      <w:lvlJc w:val="left"/>
      <w:pPr>
        <w:tabs>
          <w:tab w:val="num" w:pos="360"/>
        </w:tabs>
      </w:pPr>
    </w:lvl>
    <w:lvl w:ilvl="3" w:tplc="E6D4FF3C">
      <w:numFmt w:val="none"/>
      <w:lvlText w:val=""/>
      <w:lvlJc w:val="left"/>
      <w:pPr>
        <w:tabs>
          <w:tab w:val="num" w:pos="360"/>
        </w:tabs>
      </w:pPr>
    </w:lvl>
    <w:lvl w:ilvl="4" w:tplc="477263DA">
      <w:numFmt w:val="none"/>
      <w:lvlText w:val=""/>
      <w:lvlJc w:val="left"/>
      <w:pPr>
        <w:tabs>
          <w:tab w:val="num" w:pos="360"/>
        </w:tabs>
      </w:pPr>
    </w:lvl>
    <w:lvl w:ilvl="5" w:tplc="20049F42">
      <w:numFmt w:val="none"/>
      <w:lvlText w:val=""/>
      <w:lvlJc w:val="left"/>
      <w:pPr>
        <w:tabs>
          <w:tab w:val="num" w:pos="360"/>
        </w:tabs>
      </w:pPr>
    </w:lvl>
    <w:lvl w:ilvl="6" w:tplc="18BE8174">
      <w:numFmt w:val="none"/>
      <w:lvlText w:val=""/>
      <w:lvlJc w:val="left"/>
      <w:pPr>
        <w:tabs>
          <w:tab w:val="num" w:pos="360"/>
        </w:tabs>
      </w:pPr>
    </w:lvl>
    <w:lvl w:ilvl="7" w:tplc="D2C6AAF4">
      <w:numFmt w:val="none"/>
      <w:lvlText w:val=""/>
      <w:lvlJc w:val="left"/>
      <w:pPr>
        <w:tabs>
          <w:tab w:val="num" w:pos="360"/>
        </w:tabs>
      </w:pPr>
    </w:lvl>
    <w:lvl w:ilvl="8" w:tplc="FD1602A8">
      <w:numFmt w:val="none"/>
      <w:lvlText w:val=""/>
      <w:lvlJc w:val="left"/>
      <w:pPr>
        <w:tabs>
          <w:tab w:val="num" w:pos="360"/>
        </w:tabs>
      </w:pPr>
    </w:lvl>
  </w:abstractNum>
  <w:abstractNum w:abstractNumId="28" w15:restartNumberingAfterBreak="0">
    <w:nsid w:val="67B42F39"/>
    <w:multiLevelType w:val="multilevel"/>
    <w:tmpl w:val="52BA19A6"/>
    <w:lvl w:ilvl="0">
      <w:start w:val="3"/>
      <w:numFmt w:val="decimal"/>
      <w:lvlText w:val="%1"/>
      <w:lvlJc w:val="left"/>
      <w:pPr>
        <w:ind w:left="360" w:hanging="360"/>
      </w:pPr>
      <w:rPr>
        <w:rFonts w:hint="default"/>
      </w:rPr>
    </w:lvl>
    <w:lvl w:ilvl="1">
      <w:start w:val="1"/>
      <w:numFmt w:val="decimal"/>
      <w:lvlText w:val="%1.%2"/>
      <w:lvlJc w:val="left"/>
      <w:pPr>
        <w:ind w:left="54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BD813EE"/>
    <w:multiLevelType w:val="multilevel"/>
    <w:tmpl w:val="9E0CC07E"/>
    <w:lvl w:ilvl="0">
      <w:start w:val="4"/>
      <w:numFmt w:val="decimal"/>
      <w:lvlText w:val="%1.0"/>
      <w:lvlJc w:val="left"/>
      <w:pPr>
        <w:ind w:left="72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520" w:hanging="720"/>
      </w:pPr>
      <w:rPr>
        <w:rFonts w:hint="default"/>
      </w:rPr>
    </w:lvl>
    <w:lvl w:ilvl="3">
      <w:start w:val="1"/>
      <w:numFmt w:val="decimal"/>
      <w:lvlText w:val="%1.%2.%3.%4"/>
      <w:lvlJc w:val="left"/>
      <w:pPr>
        <w:ind w:left="3600" w:hanging="1080"/>
      </w:pPr>
      <w:rPr>
        <w:rFonts w:hint="default"/>
      </w:rPr>
    </w:lvl>
    <w:lvl w:ilvl="4">
      <w:start w:val="1"/>
      <w:numFmt w:val="decimal"/>
      <w:lvlText w:val="%1.%2.%3.%4.%5"/>
      <w:lvlJc w:val="left"/>
      <w:pPr>
        <w:ind w:left="4320" w:hanging="1080"/>
      </w:pPr>
      <w:rPr>
        <w:rFonts w:hint="default"/>
      </w:rPr>
    </w:lvl>
    <w:lvl w:ilvl="5">
      <w:start w:val="1"/>
      <w:numFmt w:val="decimal"/>
      <w:lvlText w:val="%1.%2.%3.%4.%5.%6"/>
      <w:lvlJc w:val="left"/>
      <w:pPr>
        <w:ind w:left="5400" w:hanging="1440"/>
      </w:pPr>
      <w:rPr>
        <w:rFonts w:hint="default"/>
      </w:rPr>
    </w:lvl>
    <w:lvl w:ilvl="6">
      <w:start w:val="1"/>
      <w:numFmt w:val="decimal"/>
      <w:lvlText w:val="%1.%2.%3.%4.%5.%6.%7"/>
      <w:lvlJc w:val="left"/>
      <w:pPr>
        <w:ind w:left="6120" w:hanging="1440"/>
      </w:pPr>
      <w:rPr>
        <w:rFonts w:hint="default"/>
      </w:rPr>
    </w:lvl>
    <w:lvl w:ilvl="7">
      <w:start w:val="1"/>
      <w:numFmt w:val="decimal"/>
      <w:lvlText w:val="%1.%2.%3.%4.%5.%6.%7.%8"/>
      <w:lvlJc w:val="left"/>
      <w:pPr>
        <w:ind w:left="7200" w:hanging="1800"/>
      </w:pPr>
      <w:rPr>
        <w:rFonts w:hint="default"/>
      </w:rPr>
    </w:lvl>
    <w:lvl w:ilvl="8">
      <w:start w:val="1"/>
      <w:numFmt w:val="decimal"/>
      <w:lvlText w:val="%1.%2.%3.%4.%5.%6.%7.%8.%9"/>
      <w:lvlJc w:val="left"/>
      <w:pPr>
        <w:ind w:left="7920" w:hanging="1800"/>
      </w:pPr>
      <w:rPr>
        <w:rFonts w:hint="default"/>
      </w:rPr>
    </w:lvl>
  </w:abstractNum>
  <w:abstractNum w:abstractNumId="30" w15:restartNumberingAfterBreak="0">
    <w:nsid w:val="6CE437FB"/>
    <w:multiLevelType w:val="multilevel"/>
    <w:tmpl w:val="9FD0744A"/>
    <w:lvl w:ilvl="0">
      <w:start w:val="5"/>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76F2700F"/>
    <w:multiLevelType w:val="multilevel"/>
    <w:tmpl w:val="914E08F4"/>
    <w:lvl w:ilvl="0">
      <w:start w:val="1"/>
      <w:numFmt w:val="bullet"/>
      <w:lvlText w:val=""/>
      <w:lvlJc w:val="left"/>
      <w:pPr>
        <w:tabs>
          <w:tab w:val="num" w:pos="720"/>
        </w:tabs>
        <w:ind w:left="720" w:hanging="360"/>
      </w:pPr>
      <w:rPr>
        <w:rFonts w:ascii="Symbol" w:hAnsi="Symbol" w:hint="default"/>
        <w:color w:val="auto"/>
        <w:effect w:val="no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num w:numId="1" w16cid:durableId="1855268089">
    <w:abstractNumId w:val="27"/>
  </w:num>
  <w:num w:numId="2" w16cid:durableId="575239835">
    <w:abstractNumId w:val="10"/>
  </w:num>
  <w:num w:numId="3" w16cid:durableId="2026442105">
    <w:abstractNumId w:val="31"/>
  </w:num>
  <w:num w:numId="4" w16cid:durableId="524707539">
    <w:abstractNumId w:val="14"/>
  </w:num>
  <w:num w:numId="5" w16cid:durableId="1806508918">
    <w:abstractNumId w:val="18"/>
  </w:num>
  <w:num w:numId="6" w16cid:durableId="785782332">
    <w:abstractNumId w:val="12"/>
  </w:num>
  <w:num w:numId="7" w16cid:durableId="848909185">
    <w:abstractNumId w:val="26"/>
  </w:num>
  <w:num w:numId="8" w16cid:durableId="972097272">
    <w:abstractNumId w:val="5"/>
  </w:num>
  <w:num w:numId="9" w16cid:durableId="87777938">
    <w:abstractNumId w:val="2"/>
  </w:num>
  <w:num w:numId="10" w16cid:durableId="1404059288">
    <w:abstractNumId w:val="16"/>
  </w:num>
  <w:num w:numId="11" w16cid:durableId="2139102129">
    <w:abstractNumId w:val="8"/>
  </w:num>
  <w:num w:numId="12" w16cid:durableId="2044362323">
    <w:abstractNumId w:val="1"/>
  </w:num>
  <w:num w:numId="13" w16cid:durableId="485366117">
    <w:abstractNumId w:val="15"/>
  </w:num>
  <w:num w:numId="14" w16cid:durableId="2143377216">
    <w:abstractNumId w:val="3"/>
  </w:num>
  <w:num w:numId="15" w16cid:durableId="156768411">
    <w:abstractNumId w:val="24"/>
  </w:num>
  <w:num w:numId="16" w16cid:durableId="354499943">
    <w:abstractNumId w:val="21"/>
  </w:num>
  <w:num w:numId="17" w16cid:durableId="1453553854">
    <w:abstractNumId w:val="17"/>
  </w:num>
  <w:num w:numId="18" w16cid:durableId="1354648435">
    <w:abstractNumId w:val="25"/>
  </w:num>
  <w:num w:numId="19" w16cid:durableId="1282301466">
    <w:abstractNumId w:val="28"/>
  </w:num>
  <w:num w:numId="20" w16cid:durableId="1505977942">
    <w:abstractNumId w:val="19"/>
  </w:num>
  <w:num w:numId="21" w16cid:durableId="1017582913">
    <w:abstractNumId w:val="29"/>
  </w:num>
  <w:num w:numId="22" w16cid:durableId="625433117">
    <w:abstractNumId w:val="22"/>
  </w:num>
  <w:num w:numId="23" w16cid:durableId="1176502508">
    <w:abstractNumId w:val="4"/>
  </w:num>
  <w:num w:numId="24" w16cid:durableId="333384593">
    <w:abstractNumId w:val="11"/>
  </w:num>
  <w:num w:numId="25" w16cid:durableId="1784373795">
    <w:abstractNumId w:val="20"/>
  </w:num>
  <w:num w:numId="26" w16cid:durableId="878009729">
    <w:abstractNumId w:val="7"/>
  </w:num>
  <w:num w:numId="27" w16cid:durableId="1759642940">
    <w:abstractNumId w:val="0"/>
  </w:num>
  <w:num w:numId="28" w16cid:durableId="1762482061">
    <w:abstractNumId w:val="30"/>
  </w:num>
  <w:num w:numId="29" w16cid:durableId="1693415729">
    <w:abstractNumId w:val="6"/>
  </w:num>
  <w:num w:numId="30" w16cid:durableId="540753524">
    <w:abstractNumId w:val="13"/>
  </w:num>
  <w:num w:numId="31" w16cid:durableId="1805539939">
    <w:abstractNumId w:val="23"/>
  </w:num>
  <w:num w:numId="32" w16cid:durableId="54633374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13D8C"/>
    <w:rsid w:val="0000053A"/>
    <w:rsid w:val="000149A0"/>
    <w:rsid w:val="000220D1"/>
    <w:rsid w:val="00032F51"/>
    <w:rsid w:val="00085DBD"/>
    <w:rsid w:val="00093619"/>
    <w:rsid w:val="000B399F"/>
    <w:rsid w:val="000C0970"/>
    <w:rsid w:val="000D7620"/>
    <w:rsid w:val="000E0D42"/>
    <w:rsid w:val="0011313D"/>
    <w:rsid w:val="00132C5A"/>
    <w:rsid w:val="001573F0"/>
    <w:rsid w:val="00166B9D"/>
    <w:rsid w:val="001753C2"/>
    <w:rsid w:val="00180580"/>
    <w:rsid w:val="00194704"/>
    <w:rsid w:val="001A02A9"/>
    <w:rsid w:val="001D4CA4"/>
    <w:rsid w:val="001D6FD2"/>
    <w:rsid w:val="00207D1D"/>
    <w:rsid w:val="002138DD"/>
    <w:rsid w:val="00213D8C"/>
    <w:rsid w:val="00271614"/>
    <w:rsid w:val="00274005"/>
    <w:rsid w:val="0028769F"/>
    <w:rsid w:val="0029093F"/>
    <w:rsid w:val="002C4274"/>
    <w:rsid w:val="002C73F9"/>
    <w:rsid w:val="002E51C8"/>
    <w:rsid w:val="002E5827"/>
    <w:rsid w:val="002E6A9B"/>
    <w:rsid w:val="00303A63"/>
    <w:rsid w:val="00317EEA"/>
    <w:rsid w:val="0033479C"/>
    <w:rsid w:val="00350153"/>
    <w:rsid w:val="003541EB"/>
    <w:rsid w:val="003759FC"/>
    <w:rsid w:val="00382CCD"/>
    <w:rsid w:val="00391A73"/>
    <w:rsid w:val="003922C3"/>
    <w:rsid w:val="0039531D"/>
    <w:rsid w:val="00395890"/>
    <w:rsid w:val="00397BF5"/>
    <w:rsid w:val="003A06E1"/>
    <w:rsid w:val="003B2CC7"/>
    <w:rsid w:val="003B4BAA"/>
    <w:rsid w:val="003C1B48"/>
    <w:rsid w:val="003C354D"/>
    <w:rsid w:val="003D3C27"/>
    <w:rsid w:val="003D6D55"/>
    <w:rsid w:val="003F0682"/>
    <w:rsid w:val="003F4FA7"/>
    <w:rsid w:val="00435722"/>
    <w:rsid w:val="00437773"/>
    <w:rsid w:val="0046424C"/>
    <w:rsid w:val="00466BA2"/>
    <w:rsid w:val="00487A1F"/>
    <w:rsid w:val="00490129"/>
    <w:rsid w:val="004C0587"/>
    <w:rsid w:val="004C76DF"/>
    <w:rsid w:val="004F7D5D"/>
    <w:rsid w:val="005055EA"/>
    <w:rsid w:val="00520B9E"/>
    <w:rsid w:val="00534EAE"/>
    <w:rsid w:val="00535CC9"/>
    <w:rsid w:val="0059453B"/>
    <w:rsid w:val="00595D09"/>
    <w:rsid w:val="005B42F7"/>
    <w:rsid w:val="005B47B8"/>
    <w:rsid w:val="005C28B0"/>
    <w:rsid w:val="005C4CF5"/>
    <w:rsid w:val="005D7CD8"/>
    <w:rsid w:val="006029F7"/>
    <w:rsid w:val="0060421B"/>
    <w:rsid w:val="00606AA3"/>
    <w:rsid w:val="006106FF"/>
    <w:rsid w:val="0061070D"/>
    <w:rsid w:val="0061491A"/>
    <w:rsid w:val="00620DC0"/>
    <w:rsid w:val="006312EC"/>
    <w:rsid w:val="00632A32"/>
    <w:rsid w:val="00671EF8"/>
    <w:rsid w:val="00685182"/>
    <w:rsid w:val="0069502C"/>
    <w:rsid w:val="006A78F0"/>
    <w:rsid w:val="006B3A84"/>
    <w:rsid w:val="006D179D"/>
    <w:rsid w:val="006D5A9A"/>
    <w:rsid w:val="006E6DEB"/>
    <w:rsid w:val="006F4F3B"/>
    <w:rsid w:val="006F4F89"/>
    <w:rsid w:val="006F6792"/>
    <w:rsid w:val="006F6C4E"/>
    <w:rsid w:val="00700E13"/>
    <w:rsid w:val="00702FEA"/>
    <w:rsid w:val="00711A42"/>
    <w:rsid w:val="0071531B"/>
    <w:rsid w:val="007250C0"/>
    <w:rsid w:val="0072573E"/>
    <w:rsid w:val="007279E5"/>
    <w:rsid w:val="007333E7"/>
    <w:rsid w:val="00741478"/>
    <w:rsid w:val="007466CC"/>
    <w:rsid w:val="00750F9C"/>
    <w:rsid w:val="00781631"/>
    <w:rsid w:val="00786E61"/>
    <w:rsid w:val="007C35B4"/>
    <w:rsid w:val="007F1555"/>
    <w:rsid w:val="007F7444"/>
    <w:rsid w:val="0085395B"/>
    <w:rsid w:val="00856F7A"/>
    <w:rsid w:val="008659BA"/>
    <w:rsid w:val="008670B4"/>
    <w:rsid w:val="008730C1"/>
    <w:rsid w:val="00875722"/>
    <w:rsid w:val="00880856"/>
    <w:rsid w:val="008A1831"/>
    <w:rsid w:val="008A4663"/>
    <w:rsid w:val="008A481F"/>
    <w:rsid w:val="008B0A7D"/>
    <w:rsid w:val="008C2375"/>
    <w:rsid w:val="008C6D82"/>
    <w:rsid w:val="008D2651"/>
    <w:rsid w:val="008D43CF"/>
    <w:rsid w:val="008D6AD7"/>
    <w:rsid w:val="008E224C"/>
    <w:rsid w:val="00900E55"/>
    <w:rsid w:val="00903BAB"/>
    <w:rsid w:val="009050BB"/>
    <w:rsid w:val="00911F24"/>
    <w:rsid w:val="00920E22"/>
    <w:rsid w:val="00922B76"/>
    <w:rsid w:val="00925A53"/>
    <w:rsid w:val="009403D8"/>
    <w:rsid w:val="00942A1B"/>
    <w:rsid w:val="00946F29"/>
    <w:rsid w:val="0095771C"/>
    <w:rsid w:val="00960193"/>
    <w:rsid w:val="00982A3B"/>
    <w:rsid w:val="009A58A7"/>
    <w:rsid w:val="009B048D"/>
    <w:rsid w:val="009B5574"/>
    <w:rsid w:val="009C4721"/>
    <w:rsid w:val="009F6F6E"/>
    <w:rsid w:val="00A0578A"/>
    <w:rsid w:val="00A05F28"/>
    <w:rsid w:val="00A12661"/>
    <w:rsid w:val="00A21AD6"/>
    <w:rsid w:val="00A335BE"/>
    <w:rsid w:val="00A629EC"/>
    <w:rsid w:val="00A6683A"/>
    <w:rsid w:val="00A73D7E"/>
    <w:rsid w:val="00B04353"/>
    <w:rsid w:val="00B2461C"/>
    <w:rsid w:val="00B25D05"/>
    <w:rsid w:val="00B5001B"/>
    <w:rsid w:val="00B708CD"/>
    <w:rsid w:val="00B814EF"/>
    <w:rsid w:val="00B87FBE"/>
    <w:rsid w:val="00BA3223"/>
    <w:rsid w:val="00BA6896"/>
    <w:rsid w:val="00BE3D3E"/>
    <w:rsid w:val="00BF29BA"/>
    <w:rsid w:val="00BF4043"/>
    <w:rsid w:val="00BF7A7F"/>
    <w:rsid w:val="00C00BBE"/>
    <w:rsid w:val="00C116D3"/>
    <w:rsid w:val="00C33220"/>
    <w:rsid w:val="00C65071"/>
    <w:rsid w:val="00C815A6"/>
    <w:rsid w:val="00CB0C4B"/>
    <w:rsid w:val="00CB3127"/>
    <w:rsid w:val="00CC0B05"/>
    <w:rsid w:val="00CC209D"/>
    <w:rsid w:val="00CD134B"/>
    <w:rsid w:val="00CE7C82"/>
    <w:rsid w:val="00D104BF"/>
    <w:rsid w:val="00D238E2"/>
    <w:rsid w:val="00D26DE8"/>
    <w:rsid w:val="00D37CEA"/>
    <w:rsid w:val="00D50B97"/>
    <w:rsid w:val="00D8371D"/>
    <w:rsid w:val="00D86FE7"/>
    <w:rsid w:val="00D91530"/>
    <w:rsid w:val="00D93D76"/>
    <w:rsid w:val="00DC2205"/>
    <w:rsid w:val="00DC3A33"/>
    <w:rsid w:val="00DC4331"/>
    <w:rsid w:val="00DD219C"/>
    <w:rsid w:val="00DD5C12"/>
    <w:rsid w:val="00DE774F"/>
    <w:rsid w:val="00E04898"/>
    <w:rsid w:val="00E12F31"/>
    <w:rsid w:val="00E54334"/>
    <w:rsid w:val="00EF2155"/>
    <w:rsid w:val="00EF3775"/>
    <w:rsid w:val="00F020F0"/>
    <w:rsid w:val="00F0303D"/>
    <w:rsid w:val="00F12A49"/>
    <w:rsid w:val="00F13775"/>
    <w:rsid w:val="00F275D3"/>
    <w:rsid w:val="00F432D6"/>
    <w:rsid w:val="00F607AF"/>
    <w:rsid w:val="00F62602"/>
    <w:rsid w:val="00F66E82"/>
    <w:rsid w:val="00F7293C"/>
    <w:rsid w:val="00F90139"/>
    <w:rsid w:val="00FA1126"/>
    <w:rsid w:val="00FA6A36"/>
    <w:rsid w:val="00FB058D"/>
    <w:rsid w:val="00FC781F"/>
    <w:rsid w:val="00FF7F79"/>
    <w:rsid w:val="649B43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35"/>
    <o:shapelayout v:ext="edit">
      <o:idmap v:ext="edit" data="1"/>
    </o:shapelayout>
  </w:shapeDefaults>
  <w:decimalSymbol w:val="."/>
  <w:listSeparator w:val=","/>
  <w14:docId w14:val="387F4D6E"/>
  <w15:chartTrackingRefBased/>
  <w15:docId w15:val="{82792036-832F-436F-93A6-AC8882534C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BodyTextIndent">
    <w:name w:val="Body Text Indent"/>
    <w:basedOn w:val="Normal"/>
    <w:pPr>
      <w:ind w:left="1440"/>
    </w:pPr>
    <w:rPr>
      <w:rFonts w:ascii="Arial" w:hAnsi="Arial" w:cs="Arial"/>
      <w:lang w:val="en-GB"/>
    </w:rPr>
  </w:style>
  <w:style w:type="paragraph" w:styleId="ListParagraph">
    <w:name w:val="List Paragraph"/>
    <w:basedOn w:val="Normal"/>
    <w:uiPriority w:val="34"/>
    <w:qFormat/>
    <w:rsid w:val="003541EB"/>
    <w:pPr>
      <w:ind w:left="720"/>
    </w:pPr>
  </w:style>
  <w:style w:type="paragraph" w:styleId="BalloonText">
    <w:name w:val="Balloon Text"/>
    <w:basedOn w:val="Normal"/>
    <w:link w:val="BalloonTextChar"/>
    <w:uiPriority w:val="99"/>
    <w:semiHidden/>
    <w:unhideWhenUsed/>
    <w:rsid w:val="00194704"/>
    <w:rPr>
      <w:rFonts w:ascii="Tahoma" w:hAnsi="Tahoma" w:cs="Tahoma"/>
      <w:sz w:val="16"/>
      <w:szCs w:val="16"/>
    </w:rPr>
  </w:style>
  <w:style w:type="character" w:customStyle="1" w:styleId="BalloonTextChar">
    <w:name w:val="Balloon Text Char"/>
    <w:link w:val="BalloonText"/>
    <w:uiPriority w:val="99"/>
    <w:semiHidden/>
    <w:rsid w:val="00194704"/>
    <w:rPr>
      <w:rFonts w:ascii="Tahoma" w:hAnsi="Tahoma" w:cs="Tahoma"/>
      <w:sz w:val="16"/>
      <w:szCs w:val="16"/>
      <w:lang w:val="en-US" w:eastAsia="en-US"/>
    </w:rPr>
  </w:style>
  <w:style w:type="paragraph" w:customStyle="1" w:styleId="NCHJ-Bodytext">
    <w:name w:val="NCH J - Bodytext"/>
    <w:basedOn w:val="Normal"/>
    <w:link w:val="NCHJ-BodytextChar1"/>
    <w:rsid w:val="00781631"/>
    <w:rPr>
      <w:rFonts w:ascii="Arial" w:hAnsi="Arial"/>
      <w:szCs w:val="20"/>
      <w:lang w:val="en-GB"/>
    </w:rPr>
  </w:style>
  <w:style w:type="character" w:customStyle="1" w:styleId="NCHJ-BodytextChar1">
    <w:name w:val="NCH J - Bodytext Char1"/>
    <w:link w:val="NCHJ-Bodytext"/>
    <w:rsid w:val="00781631"/>
    <w:rPr>
      <w:rFonts w:ascii="Arial" w:hAnsi="Arial"/>
      <w:sz w:val="24"/>
      <w:lang w:eastAsia="en-US"/>
    </w:rPr>
  </w:style>
  <w:style w:type="paragraph" w:customStyle="1" w:styleId="Default">
    <w:name w:val="Default"/>
    <w:basedOn w:val="Normal"/>
    <w:rsid w:val="00781631"/>
    <w:pPr>
      <w:autoSpaceDE w:val="0"/>
      <w:autoSpaceDN w:val="0"/>
    </w:pPr>
    <w:rPr>
      <w:rFonts w:ascii="Arial" w:eastAsia="Calibri" w:hAnsi="Arial" w:cs="Arial"/>
      <w:color w:val="00000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44097931">
      <w:bodyDiv w:val="1"/>
      <w:marLeft w:val="0"/>
      <w:marRight w:val="0"/>
      <w:marTop w:val="0"/>
      <w:marBottom w:val="0"/>
      <w:divBdr>
        <w:top w:val="none" w:sz="0" w:space="0" w:color="auto"/>
        <w:left w:val="none" w:sz="0" w:space="0" w:color="auto"/>
        <w:bottom w:val="none" w:sz="0" w:space="0" w:color="auto"/>
        <w:right w:val="none" w:sz="0" w:space="0" w:color="auto"/>
      </w:divBdr>
    </w:div>
    <w:div w:id="8654812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64A4E8D4B5FED458AF4A97DC684C361" ma:contentTypeVersion="14" ma:contentTypeDescription="Create a new document." ma:contentTypeScope="" ma:versionID="7a7263a96eb1c1acbdc5566cd97082f7">
  <xsd:schema xmlns:xsd="http://www.w3.org/2001/XMLSchema" xmlns:xs="http://www.w3.org/2001/XMLSchema" xmlns:p="http://schemas.microsoft.com/office/2006/metadata/properties" xmlns:ns2="8767c5ca-2d9f-478b-a753-fe05cab4b92a" xmlns:ns3="803b9e1c-d512-435b-9dab-3710bfac74cb" targetNamespace="http://schemas.microsoft.com/office/2006/metadata/properties" ma:root="true" ma:fieldsID="f8aa730e7dae4efd94d4558629cd6852" ns2:_="" ns3:_="">
    <xsd:import namespace="8767c5ca-2d9f-478b-a753-fe05cab4b92a"/>
    <xsd:import namespace="803b9e1c-d512-435b-9dab-3710bfac74cb"/>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67c5ca-2d9f-478b-a753-fe05cab4b92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03b9e1c-d512-435b-9dab-3710bfac74cb"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LongProperties xmlns="http://schemas.microsoft.com/office/2006/metadata/longProperti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E7ABBC4-17F5-4339-B32A-6B6E0CA940D0}">
  <ds:schemaRefs>
    <ds:schemaRef ds:uri="http://schemas.microsoft.com/sharepoint/v3/contenttype/forms"/>
  </ds:schemaRefs>
</ds:datastoreItem>
</file>

<file path=customXml/itemProps2.xml><?xml version="1.0" encoding="utf-8"?>
<ds:datastoreItem xmlns:ds="http://schemas.openxmlformats.org/officeDocument/2006/customXml" ds:itemID="{FD5EDE65-B48A-4500-A619-0E44C85C6FC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67c5ca-2d9f-478b-a753-fe05cab4b92a"/>
    <ds:schemaRef ds:uri="803b9e1c-d512-435b-9dab-3710bfac74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63A8113-23BD-4565-AD02-5A37C3024AF4}">
  <ds:schemaRefs>
    <ds:schemaRef ds:uri="http://schemas.microsoft.com/office/2006/metadata/longProperties"/>
  </ds:schemaRefs>
</ds:datastoreItem>
</file>

<file path=customXml/itemProps4.xml><?xml version="1.0" encoding="utf-8"?>
<ds:datastoreItem xmlns:ds="http://schemas.openxmlformats.org/officeDocument/2006/customXml" ds:itemID="{CF869160-60DC-4844-9F56-947F0AA6FB09}">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e159a725-fe65-4bc8-83b5-7e083f9933ff}" enabled="1" method="Privileged" siteId="{472f2d21-00a9-4fe2-8b14-51e21d7e6f9f}" removed="0"/>
</clbl:labelList>
</file>

<file path=docProps/app.xml><?xml version="1.0" encoding="utf-8"?>
<Properties xmlns="http://schemas.openxmlformats.org/officeDocument/2006/extended-properties" xmlns:vt="http://schemas.openxmlformats.org/officeDocument/2006/docPropsVTypes">
  <Template>Normal</Template>
  <TotalTime>0</TotalTime>
  <Pages>1</Pages>
  <Words>2761</Words>
  <Characters>15742</Characters>
  <Application>Microsoft Office Word</Application>
  <DocSecurity>0</DocSecurity>
  <Lines>131</Lines>
  <Paragraphs>36</Paragraphs>
  <ScaleCrop>false</ScaleCrop>
  <Company>Headlands School</Company>
  <LinksUpToDate>false</LinksUpToDate>
  <CharactersWithSpaces>18467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Policy and Procedure for Administration of Medication</dc:title>
  <dc:subject/>
  <dc:creator>Maria.f</dc:creator>
  <cp:keywords/>
  <dc:description/>
  <cp:lastModifiedBy>Sian Elizabeth Wood</cp:lastModifiedBy>
  <cp:revision>2</cp:revision>
  <cp:lastPrinted>2021-07-12T08:48:00Z</cp:lastPrinted>
  <dcterms:created xsi:type="dcterms:W3CDTF">2024-11-12T14:59:00Z</dcterms:created>
  <dcterms:modified xsi:type="dcterms:W3CDTF">2024-11-12T14:59:00Z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d_Signature">
    <vt:lpwstr/>
  </property>
  <property fmtid="{D5CDD505-2E9C-101B-9397-08002B2CF9AE}" pid="3" name="display_urn:schemas-microsoft-com:office:office#Editor">
    <vt:lpwstr>Philippa Evans</vt:lpwstr>
  </property>
  <property fmtid="{D5CDD505-2E9C-101B-9397-08002B2CF9AE}" pid="4" name="Order">
    <vt:lpwstr>4008600.00000000</vt:lpwstr>
  </property>
  <property fmtid="{D5CDD505-2E9C-101B-9397-08002B2CF9AE}" pid="5" name="xd_ProgID">
    <vt:lpwstr/>
  </property>
  <property fmtid="{D5CDD505-2E9C-101B-9397-08002B2CF9AE}" pid="6" name="_ExtendedDescription">
    <vt:lpwstr/>
  </property>
  <property fmtid="{D5CDD505-2E9C-101B-9397-08002B2CF9AE}" pid="7" name="display_urn:schemas-microsoft-com:office:office#Author">
    <vt:lpwstr>Philippa Evans</vt:lpwstr>
  </property>
  <property fmtid="{D5CDD505-2E9C-101B-9397-08002B2CF9AE}" pid="8" name="ComplianceAssetId">
    <vt:lpwstr/>
  </property>
  <property fmtid="{D5CDD505-2E9C-101B-9397-08002B2CF9AE}" pid="9" name="TemplateUrl">
    <vt:lpwstr/>
  </property>
  <property fmtid="{D5CDD505-2E9C-101B-9397-08002B2CF9AE}" pid="10" name="ContentTypeId">
    <vt:lpwstr>0x010100B64A4E8D4B5FED458AF4A97DC684C361</vt:lpwstr>
  </property>
  <property fmtid="{D5CDD505-2E9C-101B-9397-08002B2CF9AE}" pid="11" name="TriggerFlowInfo">
    <vt:lpwstr/>
  </property>
</Properties>
</file>